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58897341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p w:rsidR="00A952F5" w:rsidRDefault="00A952F5" w:rsidP="00A952F5">
          <w:pPr>
            <w:jc w:val="center"/>
          </w:pPr>
          <w:r w:rsidRPr="00A952F5">
            <w:drawing>
              <wp:inline distT="0" distB="0" distL="0" distR="0" wp14:anchorId="64238B57" wp14:editId="42A57FAB">
                <wp:extent cx="4982210" cy="2543810"/>
                <wp:effectExtent l="0" t="0" r="0" b="8890"/>
                <wp:docPr id="3" name="Slika 3" descr="http://katolicka-gimnazija.hr/wp-content/uploads/2015/09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katolicka-gimnazija.hr/wp-content/uploads/2015/09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210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52F5" w:rsidRDefault="00A952F5"/>
        <w:p w:rsidR="00A952F5" w:rsidRDefault="00A952F5"/>
        <w:p w:rsidR="00A952F5" w:rsidRDefault="00A952F5"/>
        <w:p w:rsidR="00A952F5" w:rsidRDefault="00A952F5"/>
        <w:tbl>
          <w:tblPr>
            <w:tblpPr w:leftFromText="187" w:rightFromText="187" w:vertAnchor="page" w:horzAnchor="margin" w:tblpXSpec="center" w:tblpY="7284"/>
            <w:tblW w:w="2576" w:type="pct"/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792"/>
          </w:tblGrid>
          <w:tr w:rsidR="00A952F5" w:rsidTr="00A952F5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Naslov"/>
                <w:id w:val="13553149"/>
                <w:placeholder>
                  <w:docPart w:val="C3660560365F4D8FB93D0E064534F4C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A952F5" w:rsidRDefault="00A952F5" w:rsidP="00A952F5">
                    <w:pPr>
                      <w:pStyle w:val="Bezproreda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Tragom antike</w:t>
                    </w:r>
                  </w:p>
                </w:tc>
              </w:sdtContent>
            </w:sdt>
          </w:tr>
          <w:tr w:rsidR="00A952F5" w:rsidTr="00A952F5">
            <w:sdt>
              <w:sdtPr>
                <w:rPr>
                  <w:sz w:val="40"/>
                  <w:szCs w:val="40"/>
                </w:rPr>
                <w:alias w:val="Podnaslov"/>
                <w:id w:val="13553153"/>
                <w:placeholder>
                  <w:docPart w:val="5033BB37CC8C4995BBD13C415EE43BE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A952F5" w:rsidRDefault="00A952F5" w:rsidP="00A952F5">
                    <w:pPr>
                      <w:pStyle w:val="Bezproreda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Kviz o 10. godišnjici Katoličke gimnazije u Požegi</w:t>
                    </w:r>
                  </w:p>
                </w:tc>
              </w:sdtContent>
            </w:sdt>
          </w:tr>
          <w:tr w:rsidR="00A952F5" w:rsidTr="00A952F5">
            <w:sdt>
              <w:sdtPr>
                <w:rPr>
                  <w:sz w:val="28"/>
                  <w:szCs w:val="28"/>
                </w:rPr>
                <w:alias w:val="Autor"/>
                <w:id w:val="13553158"/>
                <w:placeholder>
                  <w:docPart w:val="96E5DF7AED444B71BB682764027608F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A952F5" w:rsidRDefault="00A952F5" w:rsidP="00A952F5">
                    <w:pPr>
                      <w:pStyle w:val="Bezproreda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Katolička gimnazija s pravom javnosti, Požega, veljača 2017.</w:t>
                    </w:r>
                  </w:p>
                </w:tc>
              </w:sdtContent>
            </w:sdt>
          </w:tr>
        </w:tbl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/>
        <w:p w:rsidR="00A952F5" w:rsidRDefault="00A952F5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987EDE" w:rsidRPr="00987EDE" w:rsidRDefault="00987EDE">
      <w:pPr>
        <w:pStyle w:val="Sadraj1"/>
        <w:tabs>
          <w:tab w:val="right" w:leader="dot" w:pos="9062"/>
        </w:tabs>
        <w:rPr>
          <w:sz w:val="28"/>
          <w:szCs w:val="28"/>
        </w:rPr>
      </w:pPr>
      <w:r w:rsidRPr="00987EDE">
        <w:rPr>
          <w:sz w:val="28"/>
          <w:szCs w:val="28"/>
        </w:rPr>
        <w:lastRenderedPageBreak/>
        <w:t>SADRŽAJ:</w:t>
      </w:r>
    </w:p>
    <w:p w:rsidR="00987EDE" w:rsidRPr="00987EDE" w:rsidRDefault="00987EDE">
      <w:pPr>
        <w:pStyle w:val="Sadraj1"/>
        <w:tabs>
          <w:tab w:val="right" w:leader="dot" w:pos="9062"/>
        </w:tabs>
        <w:rPr>
          <w:rFonts w:eastAsiaTheme="minorEastAsia"/>
          <w:noProof/>
          <w:sz w:val="28"/>
          <w:szCs w:val="28"/>
          <w:lang w:eastAsia="hr-HR"/>
        </w:rPr>
      </w:pPr>
      <w:r w:rsidRPr="00987EDE">
        <w:rPr>
          <w:sz w:val="28"/>
          <w:szCs w:val="28"/>
        </w:rPr>
        <w:fldChar w:fldCharType="begin"/>
      </w:r>
      <w:r w:rsidRPr="00987EDE">
        <w:rPr>
          <w:sz w:val="28"/>
          <w:szCs w:val="28"/>
        </w:rPr>
        <w:instrText xml:space="preserve"> TOC \o "1-4" \h \z \u </w:instrText>
      </w:r>
      <w:r w:rsidRPr="00987EDE">
        <w:rPr>
          <w:sz w:val="28"/>
          <w:szCs w:val="28"/>
        </w:rPr>
        <w:fldChar w:fldCharType="separate"/>
      </w:r>
      <w:hyperlink w:anchor="_Toc474576371" w:history="1">
        <w:r w:rsidRPr="00987EDE">
          <w:rPr>
            <w:rStyle w:val="Hiperveza"/>
            <w:noProof/>
            <w:sz w:val="28"/>
            <w:szCs w:val="28"/>
          </w:rPr>
          <w:t>ANTIČKA (KLASIČNA) KNJIŽEVNOST</w:t>
        </w:r>
        <w:r w:rsidRPr="00987EDE">
          <w:rPr>
            <w:noProof/>
            <w:webHidden/>
            <w:sz w:val="28"/>
            <w:szCs w:val="28"/>
          </w:rPr>
          <w:tab/>
        </w:r>
        <w:r w:rsidRPr="00987EDE">
          <w:rPr>
            <w:noProof/>
            <w:webHidden/>
            <w:sz w:val="28"/>
            <w:szCs w:val="28"/>
          </w:rPr>
          <w:fldChar w:fldCharType="begin"/>
        </w:r>
        <w:r w:rsidRPr="00987EDE">
          <w:rPr>
            <w:noProof/>
            <w:webHidden/>
            <w:sz w:val="28"/>
            <w:szCs w:val="28"/>
          </w:rPr>
          <w:instrText xml:space="preserve"> PAGEREF _Toc474576371 \h </w:instrText>
        </w:r>
        <w:r w:rsidRPr="00987EDE">
          <w:rPr>
            <w:noProof/>
            <w:webHidden/>
            <w:sz w:val="28"/>
            <w:szCs w:val="28"/>
          </w:rPr>
        </w:r>
        <w:r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2</w:t>
        </w:r>
        <w:r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2"/>
        <w:tabs>
          <w:tab w:val="right" w:leader="dot" w:pos="9062"/>
        </w:tabs>
        <w:rPr>
          <w:rFonts w:cstheme="minorBidi"/>
          <w:noProof/>
          <w:sz w:val="28"/>
          <w:szCs w:val="28"/>
          <w:lang w:val="hr-HR" w:eastAsia="hr-HR"/>
        </w:rPr>
      </w:pPr>
      <w:hyperlink w:anchor="_Toc474576372" w:history="1">
        <w:r w:rsidR="00987EDE" w:rsidRPr="00987EDE">
          <w:rPr>
            <w:rStyle w:val="Hiperveza"/>
            <w:noProof/>
            <w:sz w:val="28"/>
            <w:szCs w:val="28"/>
          </w:rPr>
          <w:t>GRČKA I RIMSKA KNJIŽEVNOST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_Toc474576372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2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3"/>
        <w:tabs>
          <w:tab w:val="right" w:leader="dot" w:pos="9062"/>
        </w:tabs>
        <w:rPr>
          <w:rFonts w:cstheme="minorBidi"/>
          <w:noProof/>
          <w:sz w:val="28"/>
          <w:szCs w:val="28"/>
          <w:lang w:val="hr-HR" w:eastAsia="hr-HR"/>
        </w:rPr>
      </w:pPr>
      <w:hyperlink w:anchor="_Toc474576373" w:history="1">
        <w:r w:rsidR="00987EDE" w:rsidRPr="00987EDE">
          <w:rPr>
            <w:rStyle w:val="Hiperveza"/>
            <w:noProof/>
            <w:sz w:val="28"/>
            <w:szCs w:val="28"/>
          </w:rPr>
          <w:t>GRČKA KNJIŽEVNOST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_Toc474576373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2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3"/>
        <w:tabs>
          <w:tab w:val="right" w:leader="dot" w:pos="9062"/>
        </w:tabs>
        <w:rPr>
          <w:rFonts w:cstheme="minorBidi"/>
          <w:noProof/>
          <w:sz w:val="28"/>
          <w:szCs w:val="28"/>
          <w:lang w:val="hr-HR" w:eastAsia="hr-HR"/>
        </w:rPr>
      </w:pPr>
      <w:hyperlink w:anchor="_Toc474576374" w:history="1">
        <w:r w:rsidR="00987EDE" w:rsidRPr="00987EDE">
          <w:rPr>
            <w:rStyle w:val="Hiperveza"/>
            <w:noProof/>
            <w:sz w:val="28"/>
            <w:szCs w:val="28"/>
          </w:rPr>
          <w:t>RIMSKA KNJIŽEVNOST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_Toc474576374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7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2"/>
        <w:tabs>
          <w:tab w:val="right" w:leader="dot" w:pos="9062"/>
        </w:tabs>
        <w:rPr>
          <w:rFonts w:cstheme="minorBidi"/>
          <w:noProof/>
          <w:sz w:val="28"/>
          <w:szCs w:val="28"/>
          <w:lang w:val="hr-HR" w:eastAsia="hr-HR"/>
        </w:rPr>
      </w:pPr>
      <w:hyperlink w:anchor="_Toc474576375" w:history="1">
        <w:r w:rsidR="00987EDE" w:rsidRPr="00987EDE">
          <w:rPr>
            <w:rStyle w:val="Hiperveza"/>
            <w:noProof/>
            <w:sz w:val="28"/>
            <w:szCs w:val="28"/>
          </w:rPr>
          <w:t>POVIJEST I GEOGRAFIJA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_Toc474576375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10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3"/>
        <w:tabs>
          <w:tab w:val="right" w:leader="dot" w:pos="9062"/>
        </w:tabs>
        <w:rPr>
          <w:rFonts w:cstheme="minorBidi"/>
          <w:noProof/>
          <w:sz w:val="28"/>
          <w:szCs w:val="28"/>
          <w:lang w:val="hr-HR" w:eastAsia="hr-HR"/>
        </w:rPr>
      </w:pPr>
      <w:hyperlink w:anchor="_Toc474576376" w:history="1">
        <w:r w:rsidR="00987EDE" w:rsidRPr="00987EDE">
          <w:rPr>
            <w:rStyle w:val="Hiperveza"/>
            <w:noProof/>
            <w:sz w:val="28"/>
            <w:szCs w:val="28"/>
          </w:rPr>
          <w:t>GRCI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_Toc474576376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10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3"/>
        <w:tabs>
          <w:tab w:val="right" w:leader="dot" w:pos="9062"/>
        </w:tabs>
        <w:rPr>
          <w:rFonts w:cstheme="minorBidi"/>
          <w:noProof/>
          <w:sz w:val="28"/>
          <w:szCs w:val="28"/>
          <w:lang w:val="hr-HR" w:eastAsia="hr-HR"/>
        </w:rPr>
      </w:pPr>
      <w:hyperlink w:anchor="_Toc474576377" w:history="1">
        <w:r w:rsidR="00987EDE" w:rsidRPr="00987EDE">
          <w:rPr>
            <w:rStyle w:val="Hiperveza"/>
            <w:noProof/>
            <w:sz w:val="28"/>
            <w:szCs w:val="28"/>
          </w:rPr>
          <w:t>STARI RIM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_Toc474576377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17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1"/>
        <w:tabs>
          <w:tab w:val="right" w:leader="dot" w:pos="9062"/>
        </w:tabs>
        <w:rPr>
          <w:rFonts w:eastAsiaTheme="minorEastAsia"/>
          <w:noProof/>
          <w:sz w:val="28"/>
          <w:szCs w:val="28"/>
          <w:lang w:eastAsia="hr-HR"/>
        </w:rPr>
      </w:pPr>
      <w:hyperlink w:anchor="_Toc474576378" w:history="1">
        <w:r w:rsidR="00987EDE" w:rsidRPr="00987EDE">
          <w:rPr>
            <w:rStyle w:val="Hiperveza"/>
            <w:rFonts w:eastAsia="Times New Roman"/>
            <w:noProof/>
            <w:sz w:val="28"/>
            <w:szCs w:val="28"/>
            <w:lang w:eastAsia="hr-HR"/>
          </w:rPr>
          <w:t>OLIMPIJSKE IGRE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_Toc474576378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24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1"/>
        <w:tabs>
          <w:tab w:val="right" w:leader="dot" w:pos="9062"/>
        </w:tabs>
        <w:rPr>
          <w:rFonts w:eastAsiaTheme="minorEastAsia"/>
          <w:noProof/>
          <w:sz w:val="28"/>
          <w:szCs w:val="28"/>
          <w:lang w:eastAsia="hr-HR"/>
        </w:rPr>
      </w:pPr>
      <w:hyperlink w:anchor="_Toc474576379" w:history="1">
        <w:r w:rsidR="00987EDE" w:rsidRPr="00987EDE">
          <w:rPr>
            <w:rStyle w:val="Hiperveza"/>
            <w:noProof/>
            <w:sz w:val="28"/>
            <w:szCs w:val="28"/>
          </w:rPr>
          <w:t>RIMSKA KULTURA I CIVILIZACIJA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_Toc474576379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26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Pr="00987EDE" w:rsidRDefault="00A952F5">
      <w:pPr>
        <w:pStyle w:val="Sadraj1"/>
        <w:tabs>
          <w:tab w:val="right" w:leader="dot" w:pos="9062"/>
        </w:tabs>
        <w:rPr>
          <w:rFonts w:eastAsiaTheme="minorEastAsia"/>
          <w:noProof/>
          <w:sz w:val="28"/>
          <w:szCs w:val="28"/>
          <w:lang w:eastAsia="hr-HR"/>
        </w:rPr>
      </w:pPr>
      <w:hyperlink w:anchor="_Toc474576380" w:history="1">
        <w:r w:rsidR="00987EDE" w:rsidRPr="00987EDE">
          <w:rPr>
            <w:rStyle w:val="Hiperveza"/>
            <w:noProof/>
            <w:sz w:val="28"/>
            <w:szCs w:val="28"/>
          </w:rPr>
          <w:t>LITERATURA I POVEZNICE FOTOGRAFIJA</w:t>
        </w:r>
        <w:r w:rsidR="00987EDE" w:rsidRPr="00987EDE">
          <w:rPr>
            <w:noProof/>
            <w:webHidden/>
            <w:sz w:val="28"/>
            <w:szCs w:val="28"/>
          </w:rPr>
          <w:tab/>
        </w:r>
        <w:r w:rsidR="00987EDE" w:rsidRPr="00987EDE">
          <w:rPr>
            <w:noProof/>
            <w:webHidden/>
            <w:sz w:val="28"/>
            <w:szCs w:val="28"/>
          </w:rPr>
          <w:fldChar w:fldCharType="begin"/>
        </w:r>
        <w:r w:rsidR="00987EDE" w:rsidRPr="00987EDE">
          <w:rPr>
            <w:noProof/>
            <w:webHidden/>
            <w:sz w:val="28"/>
            <w:szCs w:val="28"/>
          </w:rPr>
          <w:instrText xml:space="preserve"> PAGEREF _Toc474576380 \h </w:instrText>
        </w:r>
        <w:r w:rsidR="00987EDE" w:rsidRPr="00987EDE">
          <w:rPr>
            <w:noProof/>
            <w:webHidden/>
            <w:sz w:val="28"/>
            <w:szCs w:val="28"/>
          </w:rPr>
        </w:r>
        <w:r w:rsidR="00987EDE" w:rsidRPr="00987EDE">
          <w:rPr>
            <w:noProof/>
            <w:webHidden/>
            <w:sz w:val="28"/>
            <w:szCs w:val="28"/>
          </w:rPr>
          <w:fldChar w:fldCharType="separate"/>
        </w:r>
        <w:r w:rsidR="00A8616A">
          <w:rPr>
            <w:noProof/>
            <w:webHidden/>
            <w:sz w:val="28"/>
            <w:szCs w:val="28"/>
          </w:rPr>
          <w:t>31</w:t>
        </w:r>
        <w:r w:rsidR="00987EDE" w:rsidRPr="00987EDE">
          <w:rPr>
            <w:noProof/>
            <w:webHidden/>
            <w:sz w:val="28"/>
            <w:szCs w:val="28"/>
          </w:rPr>
          <w:fldChar w:fldCharType="end"/>
        </w:r>
      </w:hyperlink>
    </w:p>
    <w:p w:rsidR="00987EDE" w:rsidRDefault="00987EDE" w:rsidP="00987EDE">
      <w:r w:rsidRPr="00987EDE">
        <w:rPr>
          <w:sz w:val="28"/>
          <w:szCs w:val="28"/>
        </w:rPr>
        <w:fldChar w:fldCharType="end"/>
      </w:r>
    </w:p>
    <w:p w:rsidR="00987EDE" w:rsidRDefault="00987EDE">
      <w:r>
        <w:br w:type="page"/>
      </w:r>
    </w:p>
    <w:p w:rsidR="00863987" w:rsidRPr="008A6A38" w:rsidRDefault="00863987" w:rsidP="000A0B78">
      <w:pPr>
        <w:pStyle w:val="Naslov1"/>
      </w:pPr>
      <w:bookmarkStart w:id="0" w:name="_Toc474576371"/>
      <w:r w:rsidRPr="008A6A38">
        <w:lastRenderedPageBreak/>
        <w:t>ANTIČKA</w:t>
      </w:r>
      <w:r w:rsidR="007A2E8D" w:rsidRPr="008A6A38">
        <w:t xml:space="preserve"> </w:t>
      </w:r>
      <w:r w:rsidRPr="008A6A38">
        <w:t>(KLASIČNA)</w:t>
      </w:r>
      <w:r w:rsidR="007A2E8D" w:rsidRPr="008A6A38">
        <w:t xml:space="preserve"> </w:t>
      </w:r>
      <w:r w:rsidRPr="008A6A38">
        <w:t>KNJIŽEVNOST</w:t>
      </w:r>
      <w:bookmarkEnd w:id="0"/>
    </w:p>
    <w:p w:rsidR="00863987" w:rsidRPr="008A6A38" w:rsidRDefault="00863987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CF" w:rsidRPr="008A6A38" w:rsidRDefault="00863987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Naziv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antička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potječe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latinske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riječi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56AFC" w:rsidRPr="008A6A38">
        <w:rPr>
          <w:rFonts w:ascii="Times New Roman" w:hAnsi="Times New Roman" w:cs="Times New Roman"/>
          <w:sz w:val="24"/>
          <w:szCs w:val="24"/>
        </w:rPr>
        <w:t>(</w:t>
      </w:r>
      <w:r w:rsidR="00B247BD" w:rsidRPr="008A6A38"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="00B247BD" w:rsidRPr="008A6A38">
        <w:rPr>
          <w:rFonts w:ascii="Times New Roman" w:hAnsi="Times New Roman" w:cs="Times New Roman"/>
          <w:sz w:val="24"/>
          <w:szCs w:val="24"/>
        </w:rPr>
        <w:t>antiquus</w:t>
      </w:r>
      <w:proofErr w:type="spellEnd"/>
      <w:r w:rsidR="00B247BD" w:rsidRPr="008A6A38">
        <w:rPr>
          <w:rFonts w:ascii="Times New Roman" w:hAnsi="Times New Roman" w:cs="Times New Roman"/>
          <w:sz w:val="24"/>
          <w:szCs w:val="24"/>
        </w:rPr>
        <w:t>: star, starinski)</w:t>
      </w:r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56AFC" w:rsidRPr="008A6A38">
        <w:rPr>
          <w:rFonts w:ascii="Times New Roman" w:hAnsi="Times New Roman" w:cs="Times New Roman"/>
          <w:sz w:val="24"/>
          <w:szCs w:val="24"/>
        </w:rPr>
        <w:t>a</w:t>
      </w:r>
      <w:r w:rsidR="00B247B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3739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3739" w:rsidRPr="008A6A38">
        <w:rPr>
          <w:rFonts w:ascii="Times New Roman" w:hAnsi="Times New Roman" w:cs="Times New Roman"/>
          <w:sz w:val="24"/>
          <w:szCs w:val="24"/>
        </w:rPr>
        <w:t>najširem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3739" w:rsidRPr="008A6A38">
        <w:rPr>
          <w:rFonts w:ascii="Times New Roman" w:hAnsi="Times New Roman" w:cs="Times New Roman"/>
          <w:sz w:val="24"/>
          <w:szCs w:val="24"/>
        </w:rPr>
        <w:t>smislu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3739" w:rsidRPr="008A6A38">
        <w:rPr>
          <w:rFonts w:ascii="Times New Roman" w:hAnsi="Times New Roman" w:cs="Times New Roman"/>
          <w:sz w:val="24"/>
          <w:szCs w:val="24"/>
        </w:rPr>
        <w:t>odnosi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3739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3739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3739" w:rsidRPr="008A6A38">
        <w:rPr>
          <w:rFonts w:ascii="Times New Roman" w:hAnsi="Times New Roman" w:cs="Times New Roman"/>
          <w:sz w:val="24"/>
          <w:szCs w:val="24"/>
        </w:rPr>
        <w:t>starinu</w:t>
      </w:r>
      <w:r w:rsidR="00F56AFC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Također,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naziva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klasičnom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književnošću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samo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stara,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nego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vrijednosnom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smislu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uzorna</w:t>
      </w:r>
      <w:r w:rsidR="008937CF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dragocjena,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visoko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vrijedna,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dostojna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oponašanja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Dakle,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djela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antičke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književnosti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predstavljaju</w:t>
      </w:r>
      <w:r w:rsidR="00B247B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temelj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europske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kulture.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Europska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tijekom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svoga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razvoja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vraćala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antičkoj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književnosti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i</w:t>
      </w:r>
      <w:r w:rsidR="00B247B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otkrivala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još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uvijek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otkriva)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svoj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uzor.</w:t>
      </w:r>
    </w:p>
    <w:p w:rsidR="00863987" w:rsidRPr="008A6A38" w:rsidRDefault="00863987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Dijeli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grčku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književnost,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tj.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stare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Grčke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Rima.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Njezin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tijek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pratimo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pojave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Homerovih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epova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(8.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st.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pr.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Kr.)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do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pada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Zapadnoga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Rimskog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Carstva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(476.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8937CF" w:rsidRPr="008A6A38">
        <w:rPr>
          <w:rFonts w:ascii="Times New Roman" w:hAnsi="Times New Roman" w:cs="Times New Roman"/>
          <w:sz w:val="24"/>
          <w:szCs w:val="24"/>
        </w:rPr>
        <w:t>g.).</w:t>
      </w:r>
    </w:p>
    <w:p w:rsidR="006065F7" w:rsidRPr="008A6A38" w:rsidRDefault="00750C31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Antika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posl</w:t>
      </w:r>
      <w:r w:rsidR="00ED4A15" w:rsidRPr="008A6A38">
        <w:rPr>
          <w:rFonts w:ascii="Times New Roman" w:hAnsi="Times New Roman" w:cs="Times New Roman"/>
          <w:sz w:val="24"/>
          <w:szCs w:val="24"/>
        </w:rPr>
        <w:t>jednje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4A15"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4A15" w:rsidRPr="008A6A38">
        <w:rPr>
          <w:rFonts w:ascii="Times New Roman" w:hAnsi="Times New Roman" w:cs="Times New Roman"/>
          <w:sz w:val="24"/>
          <w:szCs w:val="24"/>
        </w:rPr>
        <w:t>starog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4A15" w:rsidRPr="008A6A38">
        <w:rPr>
          <w:rFonts w:ascii="Times New Roman" w:hAnsi="Times New Roman" w:cs="Times New Roman"/>
          <w:sz w:val="24"/>
          <w:szCs w:val="24"/>
        </w:rPr>
        <w:t>vijeka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4A15" w:rsidRPr="008A6A38">
        <w:rPr>
          <w:rFonts w:ascii="Times New Roman" w:hAnsi="Times New Roman" w:cs="Times New Roman"/>
          <w:sz w:val="24"/>
          <w:szCs w:val="24"/>
        </w:rPr>
        <w:t>nakon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4A15" w:rsidRPr="008A6A38">
        <w:rPr>
          <w:rFonts w:ascii="Times New Roman" w:hAnsi="Times New Roman" w:cs="Times New Roman"/>
          <w:sz w:val="24"/>
          <w:szCs w:val="24"/>
        </w:rPr>
        <w:t>kojega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4A15" w:rsidRPr="008A6A38">
        <w:rPr>
          <w:rFonts w:ascii="Times New Roman" w:hAnsi="Times New Roman" w:cs="Times New Roman"/>
          <w:sz w:val="24"/>
          <w:szCs w:val="24"/>
        </w:rPr>
        <w:t>slijedi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4A15" w:rsidRPr="008A6A38">
        <w:rPr>
          <w:rFonts w:ascii="Times New Roman" w:hAnsi="Times New Roman" w:cs="Times New Roman"/>
          <w:sz w:val="24"/>
          <w:szCs w:val="24"/>
        </w:rPr>
        <w:t>s</w:t>
      </w:r>
      <w:r w:rsidRPr="008A6A38">
        <w:rPr>
          <w:rFonts w:ascii="Times New Roman" w:hAnsi="Times New Roman" w:cs="Times New Roman"/>
          <w:sz w:val="24"/>
          <w:szCs w:val="24"/>
        </w:rPr>
        <w:t>rednji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vijek.</w:t>
      </w:r>
    </w:p>
    <w:p w:rsidR="00ED4A15" w:rsidRPr="008A6A38" w:rsidRDefault="00ED4A15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EC" w:rsidRPr="008A6A38" w:rsidRDefault="00B10BEC" w:rsidP="000A0B78">
      <w:pPr>
        <w:pStyle w:val="Naslov2"/>
      </w:pPr>
      <w:bookmarkStart w:id="1" w:name="_Toc474576372"/>
      <w:r w:rsidRPr="008A6A38">
        <w:t>GRČKA</w:t>
      </w:r>
      <w:r w:rsidR="007A2E8D" w:rsidRPr="008A6A38">
        <w:t xml:space="preserve"> </w:t>
      </w:r>
      <w:r w:rsidRPr="008A6A38">
        <w:t>I</w:t>
      </w:r>
      <w:r w:rsidR="007A2E8D" w:rsidRPr="008A6A38">
        <w:t xml:space="preserve"> </w:t>
      </w:r>
      <w:r w:rsidRPr="008A6A38">
        <w:t>RIMSKA</w:t>
      </w:r>
      <w:r w:rsidR="007A2E8D" w:rsidRPr="008A6A38">
        <w:t xml:space="preserve"> </w:t>
      </w:r>
      <w:r w:rsidRPr="008A6A38">
        <w:t>KNJIŽEVNOST</w:t>
      </w:r>
      <w:bookmarkEnd w:id="1"/>
    </w:p>
    <w:p w:rsidR="00B10BEC" w:rsidRPr="008A6A38" w:rsidRDefault="00B10BEC" w:rsidP="000A0B78">
      <w:pPr>
        <w:pStyle w:val="Naslov3"/>
        <w:jc w:val="center"/>
      </w:pPr>
      <w:bookmarkStart w:id="2" w:name="_Toc474576373"/>
      <w:r w:rsidRPr="008A6A38">
        <w:t>GRČKA</w:t>
      </w:r>
      <w:r w:rsidR="007A2E8D" w:rsidRPr="008A6A38">
        <w:t xml:space="preserve"> </w:t>
      </w:r>
      <w:r w:rsidRPr="008A6A38">
        <w:t>KNJIŽEVNOST</w:t>
      </w:r>
      <w:bookmarkEnd w:id="2"/>
    </w:p>
    <w:p w:rsidR="007F536A" w:rsidRPr="008A6A38" w:rsidRDefault="007F536A" w:rsidP="009E32E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UVOD</w:t>
      </w:r>
    </w:p>
    <w:p w:rsidR="00B10BEC" w:rsidRPr="008A6A38" w:rsidRDefault="00B10BE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umjetnost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oslanja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mitologiju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(grč</w:t>
      </w:r>
      <w:r w:rsidR="00B247BD" w:rsidRPr="008A6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7BD" w:rsidRPr="008A6A38">
        <w:rPr>
          <w:rFonts w:ascii="Times New Roman" w:hAnsi="Times New Roman" w:cs="Times New Roman"/>
          <w:sz w:val="24"/>
          <w:szCs w:val="24"/>
        </w:rPr>
        <w:t>μῦϑος</w:t>
      </w:r>
      <w:proofErr w:type="spellEnd"/>
      <w:r w:rsidR="00B247BD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B247BD" w:rsidRPr="008A6A38">
        <w:rPr>
          <w:rFonts w:ascii="Times New Roman" w:hAnsi="Times New Roman" w:cs="Times New Roman"/>
          <w:sz w:val="24"/>
          <w:szCs w:val="24"/>
        </w:rPr>
        <w:t>mythos</w:t>
      </w:r>
      <w:proofErr w:type="spellEnd"/>
      <w:r w:rsidR="00B247BD" w:rsidRPr="008A6A38">
        <w:rPr>
          <w:rFonts w:ascii="Times New Roman" w:hAnsi="Times New Roman" w:cs="Times New Roman"/>
          <w:sz w:val="24"/>
          <w:szCs w:val="24"/>
        </w:rPr>
        <w:t>: riječ, govor; basna, priča</w:t>
      </w:r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pripovijeda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postanku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svijeta,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bogovima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herojima,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njihovu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djelovanju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ljude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svijet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okružuje.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preuzeli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vjerovanja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postanku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svijeta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sumerskih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uzora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mezopotamske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mitologije.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Tako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svijet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nastao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djelovanjem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Urana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(Neba)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Geje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(Zemlje),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rodili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titane,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starije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bogove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(Ocean,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Rea,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Kron</w:t>
      </w:r>
      <w:proofErr w:type="spellEnd"/>
      <w:r w:rsidR="00F022F6" w:rsidRPr="008A6A38">
        <w:rPr>
          <w:rFonts w:ascii="Times New Roman" w:hAnsi="Times New Roman" w:cs="Times New Roman"/>
          <w:sz w:val="24"/>
          <w:szCs w:val="24"/>
        </w:rPr>
        <w:t>…).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Razdvajanje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Neba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Zemlje</w:t>
      </w:r>
      <w:r w:rsidR="00B247B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obavio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titan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Kron</w:t>
      </w:r>
      <w:proofErr w:type="spellEnd"/>
      <w:r w:rsidR="00F022F6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Zeus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preuzeo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vlast.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Vladao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Olimpa,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njemu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uz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bok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živjeli</w:t>
      </w:r>
      <w:r w:rsidR="006B45A0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njegova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supruga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Hera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(zaštitnica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braka),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kći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Atena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(božica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mudrosti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rata),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Apolon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(bog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Sunca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umjetnosti),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Artemida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(božica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lova),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(bog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rata),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Afroditin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suprug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Hefest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(bog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vatre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obrtnika),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Dioniz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(bog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vina)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22F6" w:rsidRPr="008A6A38">
        <w:rPr>
          <w:rFonts w:ascii="Times New Roman" w:hAnsi="Times New Roman" w:cs="Times New Roman"/>
          <w:sz w:val="24"/>
          <w:szCs w:val="24"/>
        </w:rPr>
        <w:t>drugi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F6" w:rsidRPr="008A6A38">
        <w:rPr>
          <w:rFonts w:ascii="Times New Roman" w:hAnsi="Times New Roman" w:cs="Times New Roman"/>
          <w:sz w:val="24"/>
          <w:szCs w:val="24"/>
        </w:rPr>
        <w:t>nebesnici</w:t>
      </w:r>
      <w:proofErr w:type="spellEnd"/>
      <w:r w:rsidR="00F022F6" w:rsidRPr="008A6A38">
        <w:rPr>
          <w:rFonts w:ascii="Times New Roman" w:hAnsi="Times New Roman" w:cs="Times New Roman"/>
          <w:sz w:val="24"/>
          <w:szCs w:val="24"/>
        </w:rPr>
        <w:t>.</w:t>
      </w:r>
    </w:p>
    <w:p w:rsidR="00F022F6" w:rsidRPr="008A6A38" w:rsidRDefault="00F022F6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Najjasnije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stranice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životu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olimpskih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bogova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ispjevao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Homer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epovima;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njegovi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bogovi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olimpskim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palačama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žive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poput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junaka,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vladaju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ljudi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osjećajni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prepiru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svađaju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tuku,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ljubomorni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proždrljivi,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sretni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nesretni,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skloni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sitnim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smicalicama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podvalama,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skloni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nagraditi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vjernost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F536A" w:rsidRPr="008A6A38">
        <w:rPr>
          <w:rFonts w:ascii="Times New Roman" w:hAnsi="Times New Roman" w:cs="Times New Roman"/>
          <w:sz w:val="24"/>
          <w:szCs w:val="24"/>
        </w:rPr>
        <w:t>dobrotu.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36A" w:rsidRPr="008A6A38" w:rsidRDefault="007F536A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junacima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Ahileju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Odiseju,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Heraklu,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Perzeju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Gorgoni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Tezeju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drugima)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pjevali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himne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prigodom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svečanosti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posvećene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olimpskim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božanstvima.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lastRenderedPageBreak/>
        <w:t>Sačuvane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mnoge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himne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pripisuju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čak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Homeru,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vrhunce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doživljavaju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Pindarovim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djelima.</w:t>
      </w:r>
    </w:p>
    <w:p w:rsidR="00F56AFC" w:rsidRPr="008A6A38" w:rsidRDefault="00F56AF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87" w:rsidRPr="008A6A38" w:rsidRDefault="007F536A" w:rsidP="009E32E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RAZVOJ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KAZALIŠTA</w:t>
      </w:r>
    </w:p>
    <w:p w:rsidR="00863987" w:rsidRPr="008A6A38" w:rsidRDefault="00863987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BE9" w:rsidRPr="008A6A38" w:rsidRDefault="009D6DD0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Antička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prave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početke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veže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8.st.pr.</w:t>
      </w:r>
      <w:r w:rsidR="00501EE3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Krista,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pojave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Homera.</w:t>
      </w:r>
    </w:p>
    <w:p w:rsidR="000B5BE9" w:rsidRPr="008A6A38" w:rsidRDefault="000B5BE9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Dijeli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nekoliko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razdoblja:</w:t>
      </w:r>
    </w:p>
    <w:p w:rsidR="000B5BE9" w:rsidRPr="008A6A38" w:rsidRDefault="000B5BE9" w:rsidP="009E32E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ARHAJSKO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(750.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-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450.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</w:t>
      </w:r>
      <w:r w:rsidR="0009041A">
        <w:rPr>
          <w:rFonts w:ascii="Times New Roman" w:hAnsi="Times New Roman" w:cs="Times New Roman"/>
          <w:sz w:val="24"/>
          <w:szCs w:val="24"/>
        </w:rPr>
        <w:t>r.</w:t>
      </w:r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epova</w:t>
      </w:r>
      <w:r w:rsidR="003C6AC7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C6AC7" w:rsidRPr="008A6A38">
        <w:rPr>
          <w:rFonts w:ascii="Times New Roman" w:hAnsi="Times New Roman" w:cs="Times New Roman"/>
          <w:sz w:val="24"/>
          <w:szCs w:val="24"/>
        </w:rPr>
        <w:t>basni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lirskih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pjesama;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nastaju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Homerovi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epovi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Ilijada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Odiseja.</w:t>
      </w:r>
    </w:p>
    <w:p w:rsidR="000B5BE9" w:rsidRPr="008A6A38" w:rsidRDefault="000B5BE9" w:rsidP="00CF77F8">
      <w:pPr>
        <w:pStyle w:val="Odlomakpopisa"/>
        <w:numPr>
          <w:ilvl w:val="0"/>
          <w:numId w:val="6"/>
        </w:numPr>
        <w:spacing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glavni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predstavnici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lirike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Alkej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Sapfa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Anakreont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Pindar</w:t>
      </w:r>
      <w:proofErr w:type="spellEnd"/>
    </w:p>
    <w:p w:rsidR="003C6AC7" w:rsidRPr="008A6A38" w:rsidRDefault="003C6AC7" w:rsidP="00CF77F8">
      <w:pPr>
        <w:pStyle w:val="Odlomakpopisa"/>
        <w:numPr>
          <w:ilvl w:val="0"/>
          <w:numId w:val="6"/>
        </w:numPr>
        <w:spacing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najznačajniji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predstavnik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basne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Ezop</w:t>
      </w:r>
    </w:p>
    <w:p w:rsidR="000B5BE9" w:rsidRPr="008A6A38" w:rsidRDefault="000B5BE9" w:rsidP="009E32E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KLASIČNO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(450.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323.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</w:t>
      </w:r>
      <w:r w:rsidR="0009041A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osobito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razvijene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tragedija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djelovanje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filozofa</w:t>
      </w:r>
    </w:p>
    <w:p w:rsidR="000B5BE9" w:rsidRPr="008A6A38" w:rsidRDefault="003C6AC7" w:rsidP="009E32E4">
      <w:pPr>
        <w:pStyle w:val="Odlomakpopisa"/>
        <w:numPr>
          <w:ilvl w:val="0"/>
          <w:numId w:val="6"/>
        </w:numPr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</w:t>
      </w:r>
      <w:r w:rsidR="000B5BE9" w:rsidRPr="008A6A38">
        <w:rPr>
          <w:rFonts w:ascii="Times New Roman" w:hAnsi="Times New Roman" w:cs="Times New Roman"/>
          <w:sz w:val="24"/>
          <w:szCs w:val="24"/>
        </w:rPr>
        <w:t>ajpoznatiji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grčki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tragičari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bili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Eshil,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Sofoklo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Euripid;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komičara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E9" w:rsidRPr="008A6A38">
        <w:rPr>
          <w:rFonts w:ascii="Times New Roman" w:hAnsi="Times New Roman" w:cs="Times New Roman"/>
          <w:sz w:val="24"/>
          <w:szCs w:val="24"/>
        </w:rPr>
        <w:t>Aristofan</w:t>
      </w:r>
      <w:proofErr w:type="spellEnd"/>
      <w:r w:rsidR="000B5BE9" w:rsidRPr="008A6A38">
        <w:rPr>
          <w:rFonts w:ascii="Times New Roman" w:hAnsi="Times New Roman" w:cs="Times New Roman"/>
          <w:sz w:val="24"/>
          <w:szCs w:val="24"/>
        </w:rPr>
        <w:t>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veliki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6B45A0">
        <w:rPr>
          <w:rFonts w:ascii="Times New Roman" w:hAnsi="Times New Roman" w:cs="Times New Roman"/>
          <w:sz w:val="24"/>
          <w:szCs w:val="24"/>
        </w:rPr>
        <w:t xml:space="preserve">su </w:t>
      </w:r>
      <w:r w:rsidR="000B5BE9" w:rsidRPr="008A6A38">
        <w:rPr>
          <w:rFonts w:ascii="Times New Roman" w:hAnsi="Times New Roman" w:cs="Times New Roman"/>
          <w:sz w:val="24"/>
          <w:szCs w:val="24"/>
        </w:rPr>
        <w:t>grčki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filozofi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toga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doba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Platon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Aristotel</w:t>
      </w:r>
      <w:r w:rsidR="006B45A0">
        <w:rPr>
          <w:rFonts w:ascii="Times New Roman" w:hAnsi="Times New Roman" w:cs="Times New Roman"/>
          <w:sz w:val="24"/>
          <w:szCs w:val="24"/>
        </w:rPr>
        <w:t>.</w:t>
      </w:r>
    </w:p>
    <w:p w:rsidR="003C6AC7" w:rsidRPr="008A6A38" w:rsidRDefault="003C6AC7" w:rsidP="009E32E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HELENISTIČKO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dijeli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razdoblja: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aleksandrijsko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(Aleksandrija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kulturno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središte;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vrsta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dominiraju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kratke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lirske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pjesme;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osobito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epigram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(grč.</w:t>
      </w:r>
      <w:r w:rsidR="00501EE3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EE3" w:rsidRPr="008A6A38">
        <w:rPr>
          <w:rFonts w:ascii="Times New Roman" w:hAnsi="Times New Roman" w:cs="Times New Roman"/>
          <w:sz w:val="24"/>
          <w:szCs w:val="24"/>
        </w:rPr>
        <w:t>ἐπίγραμμα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501EE3" w:rsidRPr="008A6A38">
        <w:rPr>
          <w:rFonts w:ascii="Times New Roman" w:hAnsi="Times New Roman" w:cs="Times New Roman"/>
          <w:sz w:val="24"/>
          <w:szCs w:val="24"/>
        </w:rPr>
        <w:t xml:space="preserve">čitaj: epigrama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natpis;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kratka</w:t>
      </w:r>
      <w:r w:rsidR="00501EE3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lirska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duhovita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satirična)</w:t>
      </w:r>
      <w:r w:rsidR="006B45A0">
        <w:rPr>
          <w:rFonts w:ascii="Times New Roman" w:hAnsi="Times New Roman" w:cs="Times New Roman"/>
          <w:sz w:val="24"/>
          <w:szCs w:val="24"/>
        </w:rPr>
        <w:t>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rimsko</w:t>
      </w:r>
      <w:r w:rsidR="007A2E8D" w:rsidRPr="008A6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30.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god.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vlast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više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samostalna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država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samo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čuvaju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slavnu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prošlost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njegovanjem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6B45A0">
        <w:rPr>
          <w:rFonts w:ascii="Times New Roman" w:hAnsi="Times New Roman" w:cs="Times New Roman"/>
          <w:sz w:val="24"/>
          <w:szCs w:val="24"/>
        </w:rPr>
        <w:t>baštine)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3B700D" w:rsidRPr="008A6A38">
        <w:t xml:space="preserve"> </w:t>
      </w:r>
    </w:p>
    <w:p w:rsidR="003C6AC7" w:rsidRPr="008A6A38" w:rsidRDefault="003C6AC7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D0" w:rsidRPr="008A6A38" w:rsidRDefault="006B0DB1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1A19434" wp14:editId="2EBF31B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10640" cy="1719580"/>
            <wp:effectExtent l="0" t="0" r="3810" b="0"/>
            <wp:wrapSquare wrapText="bothSides"/>
            <wp:docPr id="6" name="Picture 6" descr="http://homoecumenicus.com/ly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oecumenicus.com/lyr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DD0" w:rsidRPr="008A6A38">
        <w:rPr>
          <w:rFonts w:ascii="Times New Roman" w:hAnsi="Times New Roman" w:cs="Times New Roman"/>
          <w:sz w:val="24"/>
          <w:szCs w:val="24"/>
        </w:rPr>
        <w:t>Prvi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pravi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grčki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lirski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pjesnik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bio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Arhiloh</w:t>
      </w:r>
      <w:proofErr w:type="spellEnd"/>
      <w:r w:rsidR="009D6DD0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Pjesme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pjevale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uz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pratnju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žičanih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instrumenata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lire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kitare</w:t>
      </w:r>
      <w:proofErr w:type="spellEnd"/>
      <w:r w:rsidR="009D6DD0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Otuda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naziv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književni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rod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lirika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grč.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43" w:rsidRPr="008A6A38">
        <w:rPr>
          <w:rFonts w:ascii="Times New Roman" w:hAnsi="Times New Roman" w:cs="Times New Roman"/>
          <w:sz w:val="24"/>
          <w:szCs w:val="24"/>
        </w:rPr>
        <w:t>l</w:t>
      </w:r>
      <w:r w:rsidR="0034496F" w:rsidRPr="008A6A38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prve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pjesme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izvodile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uz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glazbenu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pratnju).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otoku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Lezbosu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nastale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6.st.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pr.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Kr</w:t>
      </w:r>
      <w:r w:rsidR="006B45A0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svjetovne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pjesme,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najpoznatiji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predstavnici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svjetovne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poezije,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tzv.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monodijske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melike</w:t>
      </w:r>
      <w:proofErr w:type="spellEnd"/>
      <w:r w:rsidR="009D6DD0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bili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Alkej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Sapfa</w:t>
      </w:r>
      <w:proofErr w:type="spellEnd"/>
      <w:r w:rsidR="009D6DD0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Oboje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ostavili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nasljedstvo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dvije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vrste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strof</w:t>
      </w:r>
      <w:r w:rsidR="006B45A0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alkejsku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(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strofa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sastavljena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dva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jednaka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dva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različita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stiha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jedanaesterca,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deveterac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A2E8D" w:rsidRPr="008A6A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="00893B7C" w:rsidRPr="008A6A3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deseterac</w:t>
        </w:r>
      </w:hyperlink>
      <w:r w:rsidR="00893B7C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sa</w:t>
      </w:r>
      <w:r w:rsidR="007A2E8D" w:rsidRPr="008A6A38">
        <w:rPr>
          <w:rFonts w:ascii="Times New Roman" w:hAnsi="Times New Roman" w:cs="Times New Roman"/>
          <w:sz w:val="24"/>
          <w:szCs w:val="24"/>
        </w:rPr>
        <w:t>p</w:t>
      </w:r>
      <w:r w:rsidR="009D6DD0" w:rsidRPr="008A6A38">
        <w:rPr>
          <w:rFonts w:ascii="Times New Roman" w:hAnsi="Times New Roman" w:cs="Times New Roman"/>
          <w:sz w:val="24"/>
          <w:szCs w:val="24"/>
        </w:rPr>
        <w:t>fičku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-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kitica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tri</w:t>
      </w:r>
      <w:r w:rsidR="007A2E8D" w:rsidRPr="008A6A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7C" w:rsidRPr="008A6A38">
        <w:rPr>
          <w:rFonts w:ascii="Times New Roman" w:hAnsi="Times New Roman" w:cs="Times New Roman"/>
          <w:i/>
          <w:iCs/>
          <w:sz w:val="24"/>
          <w:szCs w:val="24"/>
        </w:rPr>
        <w:t>sa</w:t>
      </w:r>
      <w:r w:rsidR="007A2E8D" w:rsidRPr="008A6A3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93B7C" w:rsidRPr="008A6A38">
        <w:rPr>
          <w:rFonts w:ascii="Times New Roman" w:hAnsi="Times New Roman" w:cs="Times New Roman"/>
          <w:i/>
          <w:iCs/>
          <w:sz w:val="24"/>
          <w:szCs w:val="24"/>
        </w:rPr>
        <w:t>fička</w:t>
      </w:r>
      <w:proofErr w:type="spellEnd"/>
      <w:r w:rsidR="007A2E8D" w:rsidRPr="008A6A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i/>
          <w:iCs/>
          <w:sz w:val="24"/>
          <w:szCs w:val="24"/>
        </w:rPr>
        <w:t>stiha</w:t>
      </w:r>
      <w:r w:rsidR="007A2E8D" w:rsidRPr="008A6A3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i/>
          <w:iCs/>
          <w:sz w:val="24"/>
          <w:szCs w:val="24"/>
        </w:rPr>
        <w:t>jedanaesterca</w:t>
      </w:r>
      <w:r w:rsidR="007A2E8D" w:rsidRPr="008A6A3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(dva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troheja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7C" w:rsidRPr="008A6A38">
        <w:rPr>
          <w:rFonts w:ascii="Times New Roman" w:hAnsi="Times New Roman" w:cs="Times New Roman"/>
          <w:sz w:val="24"/>
          <w:szCs w:val="24"/>
        </w:rPr>
        <w:t>spondila</w:t>
      </w:r>
      <w:proofErr w:type="spellEnd"/>
      <w:r w:rsidR="00893B7C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zatim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daktil,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trohej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spondej)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jednoga</w:t>
      </w:r>
      <w:r w:rsidR="007A2E8D" w:rsidRPr="008A6A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7C" w:rsidRPr="008A6A38">
        <w:rPr>
          <w:rFonts w:ascii="Times New Roman" w:hAnsi="Times New Roman" w:cs="Times New Roman"/>
          <w:i/>
          <w:iCs/>
          <w:sz w:val="24"/>
          <w:szCs w:val="24"/>
        </w:rPr>
        <w:t>adoneja</w:t>
      </w:r>
      <w:proofErr w:type="spellEnd"/>
      <w:r w:rsidR="007A2E8D" w:rsidRPr="008A6A3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(daktil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8A6A38">
        <w:rPr>
          <w:rFonts w:ascii="Times New Roman" w:hAnsi="Times New Roman" w:cs="Times New Roman"/>
          <w:sz w:val="24"/>
          <w:szCs w:val="24"/>
        </w:rPr>
        <w:t>spondej).</w:t>
      </w:r>
      <w:r w:rsidR="005345EA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D0" w:rsidRPr="008A6A38">
        <w:rPr>
          <w:rFonts w:ascii="Times New Roman" w:hAnsi="Times New Roman" w:cs="Times New Roman"/>
          <w:sz w:val="24"/>
          <w:szCs w:val="24"/>
        </w:rPr>
        <w:t>Sapfa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također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dobila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naziv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desete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D6DD0" w:rsidRPr="008A6A38">
        <w:rPr>
          <w:rFonts w:ascii="Times New Roman" w:hAnsi="Times New Roman" w:cs="Times New Roman"/>
          <w:sz w:val="24"/>
          <w:szCs w:val="24"/>
        </w:rPr>
        <w:t>muze.</w:t>
      </w:r>
    </w:p>
    <w:p w:rsidR="00893B7C" w:rsidRPr="008A6A38" w:rsidRDefault="00893B7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Prvi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vina,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životnih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radosti,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veselja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užitaka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Anakreont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iznio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jedn</w:t>
      </w:r>
      <w:r w:rsidR="007A2E8D" w:rsidRPr="008A6A38">
        <w:rPr>
          <w:rFonts w:ascii="Times New Roman" w:hAnsi="Times New Roman" w:cs="Times New Roman"/>
          <w:sz w:val="24"/>
          <w:szCs w:val="24"/>
        </w:rPr>
        <w:t>o</w:t>
      </w:r>
      <w:r w:rsidRPr="008A6A38">
        <w:rPr>
          <w:rFonts w:ascii="Times New Roman" w:hAnsi="Times New Roman" w:cs="Times New Roman"/>
          <w:sz w:val="24"/>
          <w:szCs w:val="24"/>
        </w:rPr>
        <w:t>stavnim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jezikom,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duhovitošću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raspoloženjem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strastvenu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ljubav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životu.</w:t>
      </w:r>
    </w:p>
    <w:p w:rsidR="00D94B7F" w:rsidRPr="008A6A38" w:rsidRDefault="0034496F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Osim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izvodili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solo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pjevači,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Kreti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razvila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zborska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tzv.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korska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lirika).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Nastala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pobožna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junačkog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udomaćila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Sparti,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zatim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prodorom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Delfe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Atenu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stekla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naklonost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publike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zborsku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počela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organizirati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natjecanja.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Zborska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pobožne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svjetovne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tematike.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Najčešće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pjevale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himne,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hvalospjevi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bogovima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herojima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ditirambi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5345EA" w:rsidRPr="008A6A38">
        <w:rPr>
          <w:rFonts w:ascii="Times New Roman" w:hAnsi="Times New Roman" w:cs="Times New Roman"/>
          <w:sz w:val="24"/>
          <w:szCs w:val="24"/>
        </w:rPr>
        <w:t xml:space="preserve">zborske pjesme ispjevane u čast boga </w:t>
      </w:r>
      <w:proofErr w:type="spellStart"/>
      <w:r w:rsidR="005345EA" w:rsidRPr="008A6A38">
        <w:rPr>
          <w:rFonts w:ascii="Times New Roman" w:hAnsi="Times New Roman" w:cs="Times New Roman"/>
          <w:sz w:val="24"/>
          <w:szCs w:val="24"/>
        </w:rPr>
        <w:t>Dioniza</w:t>
      </w:r>
      <w:proofErr w:type="spellEnd"/>
      <w:r w:rsidR="005345EA" w:rsidRPr="008A6A38">
        <w:rPr>
          <w:rFonts w:ascii="Times New Roman" w:hAnsi="Times New Roman" w:cs="Times New Roman"/>
          <w:sz w:val="24"/>
          <w:szCs w:val="24"/>
        </w:rPr>
        <w:t xml:space="preserve">; slave život u prirodi i životne radosti grč. </w:t>
      </w:r>
      <w:proofErr w:type="spellStart"/>
      <w:r w:rsidR="005345EA" w:rsidRPr="008A6A38">
        <w:rPr>
          <w:rFonts w:ascii="Times New Roman" w:hAnsi="Times New Roman" w:cs="Times New Roman"/>
          <w:sz w:val="24"/>
          <w:szCs w:val="24"/>
        </w:rPr>
        <w:t>δıϑύραμβος</w:t>
      </w:r>
      <w:proofErr w:type="spellEnd"/>
      <w:r w:rsidR="005345EA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5345EA" w:rsidRPr="008A6A38">
        <w:rPr>
          <w:rFonts w:ascii="Times New Roman" w:hAnsi="Times New Roman" w:cs="Times New Roman"/>
          <w:sz w:val="24"/>
          <w:szCs w:val="24"/>
        </w:rPr>
        <w:t>dithirambos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863987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eastAsiaTheme="minorEastAsia" w:hAnsi="Times New Roman" w:cs="Times New Roman"/>
          <w:spacing w:val="6"/>
          <w:kern w:val="24"/>
          <w:sz w:val="24"/>
          <w:szCs w:val="24"/>
          <w:lang w:eastAsia="hr-HR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Svečanosti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slavu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boga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15" w:rsidRPr="008A6A38">
        <w:rPr>
          <w:rFonts w:ascii="Times New Roman" w:hAnsi="Times New Roman" w:cs="Times New Roman"/>
          <w:sz w:val="24"/>
          <w:szCs w:val="24"/>
        </w:rPr>
        <w:t>Dioniza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obilježene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pjesmom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plesom.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njima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postupnim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odvajanjem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jednog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bCs/>
          <w:sz w:val="24"/>
          <w:szCs w:val="24"/>
        </w:rPr>
        <w:t>pjevača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formiranjem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bCs/>
          <w:sz w:val="24"/>
          <w:szCs w:val="24"/>
        </w:rPr>
        <w:t>zbora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došlo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do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zametka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tragedije.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Prve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takve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izvedbe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pripisuju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87" w:rsidRPr="008A6A38">
        <w:rPr>
          <w:rFonts w:ascii="Times New Roman" w:hAnsi="Times New Roman" w:cs="Times New Roman"/>
          <w:bCs/>
          <w:sz w:val="24"/>
          <w:szCs w:val="24"/>
        </w:rPr>
        <w:t>Tespisu</w:t>
      </w:r>
      <w:proofErr w:type="spellEnd"/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987" w:rsidRPr="008A6A38">
        <w:rPr>
          <w:rFonts w:ascii="Times New Roman" w:hAnsi="Times New Roman" w:cs="Times New Roman"/>
          <w:bCs/>
          <w:sz w:val="24"/>
          <w:szCs w:val="24"/>
        </w:rPr>
        <w:t>534.</w:t>
      </w:r>
      <w:r w:rsidR="00090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987" w:rsidRPr="008A6A38">
        <w:rPr>
          <w:rFonts w:ascii="Times New Roman" w:hAnsi="Times New Roman" w:cs="Times New Roman"/>
          <w:bCs/>
          <w:sz w:val="24"/>
          <w:szCs w:val="24"/>
        </w:rPr>
        <w:t>pr.</w:t>
      </w:r>
      <w:r w:rsidR="005345EA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987" w:rsidRPr="008A6A38">
        <w:rPr>
          <w:rFonts w:ascii="Times New Roman" w:hAnsi="Times New Roman" w:cs="Times New Roman"/>
          <w:bCs/>
          <w:sz w:val="24"/>
          <w:szCs w:val="24"/>
        </w:rPr>
        <w:t>Kr</w:t>
      </w:r>
      <w:r w:rsidR="0009041A">
        <w:rPr>
          <w:rFonts w:ascii="Times New Roman" w:hAnsi="Times New Roman" w:cs="Times New Roman"/>
          <w:bCs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Ateni.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Putovao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svojim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kolima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priređivao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predstave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05515" w:rsidRPr="008A6A38">
        <w:rPr>
          <w:rFonts w:ascii="Times New Roman" w:hAnsi="Times New Roman" w:cs="Times New Roman"/>
          <w:sz w:val="24"/>
          <w:szCs w:val="24"/>
        </w:rPr>
        <w:t>čast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15" w:rsidRPr="008A6A38">
        <w:rPr>
          <w:rFonts w:ascii="Times New Roman" w:hAnsi="Times New Roman" w:cs="Times New Roman"/>
          <w:sz w:val="24"/>
          <w:szCs w:val="24"/>
        </w:rPr>
        <w:t>Dionizu</w:t>
      </w:r>
      <w:proofErr w:type="spellEnd"/>
      <w:r w:rsidR="00905515" w:rsidRPr="008A6A38">
        <w:rPr>
          <w:rFonts w:ascii="Times New Roman" w:hAnsi="Times New Roman" w:cs="Times New Roman"/>
          <w:sz w:val="24"/>
          <w:szCs w:val="24"/>
        </w:rPr>
        <w:t>.</w:t>
      </w:r>
    </w:p>
    <w:p w:rsidR="0034496F" w:rsidRPr="008A6A38" w:rsidRDefault="00863987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S</w:t>
      </w:r>
      <w:r w:rsidR="0034496F" w:rsidRPr="008A6A38">
        <w:rPr>
          <w:rFonts w:ascii="Times New Roman" w:hAnsi="Times New Roman" w:cs="Times New Roman"/>
          <w:sz w:val="24"/>
          <w:szCs w:val="24"/>
        </w:rPr>
        <w:t>ačuvan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veći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broj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antičkih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tužaljki,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pobjedničkih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pjesama,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djevojačkih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pjesama,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6B45A0">
        <w:rPr>
          <w:rFonts w:ascii="Times New Roman" w:hAnsi="Times New Roman" w:cs="Times New Roman"/>
          <w:sz w:val="24"/>
          <w:szCs w:val="24"/>
        </w:rPr>
        <w:t xml:space="preserve">svatovskih, 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pohvalnica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itd.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Himne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Grci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ispočetka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pjevali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molitve,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srednjeg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vijeka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himna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počinje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pjevati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slavu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4496F" w:rsidRPr="008A6A38">
        <w:rPr>
          <w:rFonts w:ascii="Times New Roman" w:hAnsi="Times New Roman" w:cs="Times New Roman"/>
          <w:sz w:val="24"/>
          <w:szCs w:val="24"/>
        </w:rPr>
        <w:t>Božju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bi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razdoblja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romantizma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dobila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značenje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koje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danas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zanos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veličanje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nacionalne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slave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naglašenim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domoljubnim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osjećajima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uzvišenim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03EB0" w:rsidRPr="008A6A38">
        <w:rPr>
          <w:rFonts w:ascii="Times New Roman" w:hAnsi="Times New Roman" w:cs="Times New Roman"/>
          <w:sz w:val="24"/>
          <w:szCs w:val="24"/>
        </w:rPr>
        <w:t>tonom.</w:t>
      </w:r>
    </w:p>
    <w:p w:rsidR="00863987" w:rsidRPr="008A6A38" w:rsidRDefault="00863987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Lirska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go</w:t>
      </w:r>
      <w:r w:rsidR="000B5BE9" w:rsidRPr="008A6A38">
        <w:rPr>
          <w:rFonts w:ascii="Times New Roman" w:hAnsi="Times New Roman" w:cs="Times New Roman"/>
          <w:sz w:val="24"/>
          <w:szCs w:val="24"/>
        </w:rPr>
        <w:t>vorila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osjećajima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pojedinca,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trebala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dirnuti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srce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svojih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slušatelja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i</w:t>
      </w:r>
      <w:r w:rsidR="005345EA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podsjećati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proživljene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sretne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trenutke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dane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očaja,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nade,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straha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B5BE9" w:rsidRPr="008A6A38">
        <w:rPr>
          <w:rFonts w:ascii="Times New Roman" w:hAnsi="Times New Roman" w:cs="Times New Roman"/>
          <w:sz w:val="24"/>
          <w:szCs w:val="24"/>
        </w:rPr>
        <w:t>ushićenja.</w:t>
      </w:r>
    </w:p>
    <w:p w:rsidR="00E67F44" w:rsidRPr="008A6A38" w:rsidRDefault="000B5BE9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Pindar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56AFC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56AFC" w:rsidRPr="008A6A38">
        <w:rPr>
          <w:rFonts w:ascii="Times New Roman" w:hAnsi="Times New Roman" w:cs="Times New Roman"/>
          <w:sz w:val="24"/>
          <w:szCs w:val="24"/>
        </w:rPr>
        <w:t>grčki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56AFC" w:rsidRPr="008A6A38">
        <w:rPr>
          <w:rFonts w:ascii="Times New Roman" w:hAnsi="Times New Roman" w:cs="Times New Roman"/>
          <w:sz w:val="24"/>
          <w:szCs w:val="24"/>
        </w:rPr>
        <w:t>pjesnik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56AFC" w:rsidRPr="008A6A38">
        <w:rPr>
          <w:rFonts w:ascii="Times New Roman" w:hAnsi="Times New Roman" w:cs="Times New Roman"/>
          <w:sz w:val="24"/>
          <w:szCs w:val="24"/>
        </w:rPr>
        <w:t>kojemu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slava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pripada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pjesniku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svečanih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uzvišenih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lirskih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pjevaju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povijesnim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događajima,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osobama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drugim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važnim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događajima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zajednicu).</w:t>
      </w:r>
    </w:p>
    <w:p w:rsidR="00181F5F" w:rsidRPr="008A6A38" w:rsidRDefault="00E67F44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Najpoznatiji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Homer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Autor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nacionalnih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Ilijade</w:t>
      </w:r>
      <w:r w:rsidR="007A2E8D" w:rsidRPr="008A6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Odiseje</w:t>
      </w:r>
      <w:r w:rsidRPr="008A6A38">
        <w:rPr>
          <w:rFonts w:ascii="Times New Roman" w:hAnsi="Times New Roman" w:cs="Times New Roman"/>
          <w:i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Homera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pretpostavlja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bio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slijep,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pjevao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svoje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pjesme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putujući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mjesta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do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064D" w:rsidRPr="008A6A38">
        <w:rPr>
          <w:rFonts w:ascii="Times New Roman" w:hAnsi="Times New Roman" w:cs="Times New Roman"/>
          <w:sz w:val="24"/>
          <w:szCs w:val="24"/>
        </w:rPr>
        <w:t>mjesta.</w:t>
      </w:r>
    </w:p>
    <w:p w:rsidR="002D37DE" w:rsidRPr="008A6A38" w:rsidRDefault="002D37DE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lastRenderedPageBreak/>
        <w:t>Epovi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Ilijada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i/>
          <w:sz w:val="24"/>
          <w:szCs w:val="24"/>
        </w:rPr>
        <w:t>Odiseja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ispjevani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835191" w:rsidRPr="008A6A38">
        <w:rPr>
          <w:rFonts w:ascii="Times New Roman" w:hAnsi="Times New Roman" w:cs="Times New Roman"/>
          <w:sz w:val="24"/>
          <w:szCs w:val="24"/>
        </w:rPr>
        <w:t xml:space="preserve"> 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najpoznatijem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najstarijem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antičkom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stihu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heksametru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sastoji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šest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stopa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nas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zvao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7B" w:rsidRPr="008A6A38">
        <w:rPr>
          <w:rFonts w:ascii="Times New Roman" w:hAnsi="Times New Roman" w:cs="Times New Roman"/>
          <w:sz w:val="24"/>
          <w:szCs w:val="24"/>
        </w:rPr>
        <w:t>šestomjer</w:t>
      </w:r>
      <w:proofErr w:type="spellEnd"/>
      <w:r w:rsidR="006B45A0">
        <w:rPr>
          <w:rFonts w:ascii="Times New Roman" w:hAnsi="Times New Roman" w:cs="Times New Roman"/>
          <w:sz w:val="24"/>
          <w:szCs w:val="24"/>
        </w:rPr>
        <w:t xml:space="preserve">. </w:t>
      </w:r>
      <w:r w:rsidR="00432B7B" w:rsidRPr="008A6A38">
        <w:rPr>
          <w:rFonts w:ascii="Times New Roman" w:hAnsi="Times New Roman" w:cs="Times New Roman"/>
          <w:sz w:val="24"/>
          <w:szCs w:val="24"/>
        </w:rPr>
        <w:t>Čine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5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daktila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(ili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spondeja)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jedan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32B7B" w:rsidRPr="008A6A38">
        <w:rPr>
          <w:rFonts w:ascii="Times New Roman" w:hAnsi="Times New Roman" w:cs="Times New Roman"/>
          <w:sz w:val="24"/>
          <w:szCs w:val="24"/>
        </w:rPr>
        <w:t>trohej.</w:t>
      </w:r>
    </w:p>
    <w:p w:rsidR="00E30127" w:rsidRPr="008A6A38" w:rsidRDefault="00E30127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Ilijada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junački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ep;</w:t>
      </w:r>
      <w:r w:rsidR="005345EA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naziv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drugog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imena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Troje,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sadržaj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uzet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priče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Trojanskom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ratu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između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Ahejaca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Trojanaca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trajao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10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godina.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zad</w:t>
      </w:r>
      <w:r w:rsidR="009C2214" w:rsidRPr="008A6A38">
        <w:rPr>
          <w:rFonts w:ascii="Times New Roman" w:hAnsi="Times New Roman" w:cs="Times New Roman"/>
          <w:sz w:val="24"/>
          <w:szCs w:val="24"/>
        </w:rPr>
        <w:t>n</w:t>
      </w:r>
      <w:r w:rsidRPr="008A6A38">
        <w:rPr>
          <w:rFonts w:ascii="Times New Roman" w:hAnsi="Times New Roman" w:cs="Times New Roman"/>
          <w:sz w:val="24"/>
          <w:szCs w:val="24"/>
        </w:rPr>
        <w:t>jih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50-ak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dana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rata,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radnju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575512">
        <w:rPr>
          <w:rFonts w:ascii="Times New Roman" w:hAnsi="Times New Roman" w:cs="Times New Roman"/>
          <w:sz w:val="24"/>
          <w:szCs w:val="24"/>
        </w:rPr>
        <w:t>pokreć</w:t>
      </w:r>
      <w:r w:rsidRPr="008A6A38">
        <w:rPr>
          <w:rFonts w:ascii="Times New Roman" w:hAnsi="Times New Roman" w:cs="Times New Roman"/>
          <w:sz w:val="24"/>
          <w:szCs w:val="24"/>
        </w:rPr>
        <w:t>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srdžba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gla</w:t>
      </w:r>
      <w:r w:rsidR="009C2214" w:rsidRPr="008A6A38">
        <w:rPr>
          <w:rFonts w:ascii="Times New Roman" w:hAnsi="Times New Roman" w:cs="Times New Roman"/>
          <w:sz w:val="24"/>
          <w:szCs w:val="24"/>
        </w:rPr>
        <w:t>vnoga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ahejskog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junaka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14" w:rsidRPr="008A6A38">
        <w:rPr>
          <w:rFonts w:ascii="Times New Roman" w:hAnsi="Times New Roman" w:cs="Times New Roman"/>
          <w:sz w:val="24"/>
          <w:szCs w:val="24"/>
        </w:rPr>
        <w:t>Ahileja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kojemu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kralj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14" w:rsidRPr="008A6A38">
        <w:rPr>
          <w:rFonts w:ascii="Times New Roman" w:hAnsi="Times New Roman" w:cs="Times New Roman"/>
          <w:sz w:val="24"/>
          <w:szCs w:val="24"/>
        </w:rPr>
        <w:t>Agamemnon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oteo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njegov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ratni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plijen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prekrasnu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robinjicu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14" w:rsidRPr="008A6A38">
        <w:rPr>
          <w:rFonts w:ascii="Times New Roman" w:hAnsi="Times New Roman" w:cs="Times New Roman"/>
          <w:sz w:val="24"/>
          <w:szCs w:val="24"/>
        </w:rPr>
        <w:t>Briseidu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radi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toga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odbija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sudjelovati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bitkama.</w:t>
      </w:r>
    </w:p>
    <w:p w:rsidR="00ED52DB" w:rsidRPr="008A6A38" w:rsidRDefault="00C47705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Pustolovni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obiteljski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D52DB" w:rsidRPr="008A6A38">
        <w:rPr>
          <w:rFonts w:ascii="Times New Roman" w:hAnsi="Times New Roman" w:cs="Times New Roman"/>
          <w:b/>
          <w:sz w:val="24"/>
          <w:szCs w:val="24"/>
        </w:rPr>
        <w:t>Odiseja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24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pjevanja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prati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Odiseja,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velikoga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ahejskog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junaka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osmislio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trojanskog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konja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20D43"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Grcima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donio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pobjedu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nad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Trojancima.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Odisej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vraća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35191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rodni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grad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Itaku,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gdje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čeka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vjerna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supruga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Penelopa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sin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14" w:rsidRPr="008A6A38">
        <w:rPr>
          <w:rFonts w:ascii="Times New Roman" w:hAnsi="Times New Roman" w:cs="Times New Roman"/>
          <w:sz w:val="24"/>
          <w:szCs w:val="24"/>
        </w:rPr>
        <w:t>Telemah</w:t>
      </w:r>
      <w:proofErr w:type="spellEnd"/>
      <w:r w:rsidR="009C2214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nakon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desetogodišnjeg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lutanja.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lutanje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osuđen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razljutio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boga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Posejdona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-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oslijepio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sina,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jednookog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diva,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8A6A38">
        <w:rPr>
          <w:rFonts w:ascii="Times New Roman" w:hAnsi="Times New Roman" w:cs="Times New Roman"/>
          <w:sz w:val="24"/>
          <w:szCs w:val="24"/>
        </w:rPr>
        <w:t>kiklopa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14" w:rsidRPr="008A6A38">
        <w:rPr>
          <w:rFonts w:ascii="Times New Roman" w:hAnsi="Times New Roman" w:cs="Times New Roman"/>
          <w:sz w:val="24"/>
          <w:szCs w:val="24"/>
        </w:rPr>
        <w:t>Polifema</w:t>
      </w:r>
      <w:proofErr w:type="spellEnd"/>
      <w:r w:rsidR="009C2214" w:rsidRPr="008A6A38">
        <w:rPr>
          <w:rFonts w:ascii="Times New Roman" w:hAnsi="Times New Roman" w:cs="Times New Roman"/>
          <w:sz w:val="24"/>
          <w:szCs w:val="24"/>
        </w:rPr>
        <w:t>.</w:t>
      </w:r>
    </w:p>
    <w:p w:rsidR="00432B7B" w:rsidRPr="008A6A38" w:rsidRDefault="00432B7B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sastoje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24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pjevanja.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Homer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njima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opjevao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bogatstvo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glad,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junaštvo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kukavičluk,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tragične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događaje,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velike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ljubavi,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obiteljsku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sreću,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smiješne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trenutke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svojih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junaka,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izvor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oba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djela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30127" w:rsidRPr="008A6A38">
        <w:rPr>
          <w:rFonts w:ascii="Times New Roman" w:hAnsi="Times New Roman" w:cs="Times New Roman"/>
          <w:sz w:val="24"/>
          <w:szCs w:val="24"/>
        </w:rPr>
        <w:t>mitologija.</w:t>
      </w:r>
    </w:p>
    <w:p w:rsidR="00C47705" w:rsidRPr="008A6A38" w:rsidRDefault="00C47705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Kazalište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staroj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Grčkoj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igralo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veliku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ulogu.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Pratilo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suvremena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povijesna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zbivanja,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puno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zanimanja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govorilo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bitnim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pitanjima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čovjekova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opstanka.</w:t>
      </w:r>
    </w:p>
    <w:p w:rsidR="007F536A" w:rsidRPr="008A6A38" w:rsidRDefault="00D72980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drama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nastala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dionizijskih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svečanosti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održavanih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čast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bogu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88" w:rsidRPr="008A6A38">
        <w:rPr>
          <w:rFonts w:ascii="Times New Roman" w:hAnsi="Times New Roman" w:cs="Times New Roman"/>
          <w:sz w:val="24"/>
          <w:szCs w:val="24"/>
        </w:rPr>
        <w:t>Dionizu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88" w:rsidRPr="008A6A38">
        <w:rPr>
          <w:rFonts w:ascii="Times New Roman" w:hAnsi="Times New Roman" w:cs="Times New Roman"/>
          <w:sz w:val="24"/>
          <w:szCs w:val="24"/>
        </w:rPr>
        <w:t>Bakhu</w:t>
      </w:r>
      <w:proofErr w:type="spellEnd"/>
      <w:r w:rsidR="00E54C88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tj.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ditiramba,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88" w:rsidRPr="008A6A38">
        <w:rPr>
          <w:rFonts w:ascii="Times New Roman" w:hAnsi="Times New Roman" w:cs="Times New Roman"/>
          <w:sz w:val="24"/>
          <w:szCs w:val="24"/>
        </w:rPr>
        <w:t>korske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pjesme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koja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izvodila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uz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ples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sviranje,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početku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sastojala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naizmjeničnog</w:t>
      </w:r>
      <w:r w:rsidR="005345EA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istupanja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zbora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zborovođe.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Prve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takve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izvedbe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pripisuju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88" w:rsidRPr="008A6A38">
        <w:rPr>
          <w:rFonts w:ascii="Times New Roman" w:hAnsi="Times New Roman" w:cs="Times New Roman"/>
          <w:sz w:val="24"/>
          <w:szCs w:val="24"/>
        </w:rPr>
        <w:t>Tespisu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6.st.pr.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Krista,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stoga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smatra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začetnikom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54C88" w:rsidRPr="008A6A38">
        <w:rPr>
          <w:rFonts w:ascii="Times New Roman" w:hAnsi="Times New Roman" w:cs="Times New Roman"/>
          <w:sz w:val="24"/>
          <w:szCs w:val="24"/>
        </w:rPr>
        <w:t>tragedije.</w:t>
      </w:r>
    </w:p>
    <w:p w:rsidR="00181F5F" w:rsidRPr="008A6A38" w:rsidRDefault="00D25409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noProof/>
          <w:lang w:eastAsia="hr-HR"/>
        </w:rPr>
        <w:drawing>
          <wp:anchor distT="0" distB="0" distL="114300" distR="114300" simplePos="0" relativeHeight="251660800" behindDoc="0" locked="0" layoutInCell="1" allowOverlap="1" wp14:anchorId="77E3BE87" wp14:editId="77114673">
            <wp:simplePos x="0" y="0"/>
            <wp:positionH relativeFrom="margin">
              <wp:posOffset>3894719</wp:posOffset>
            </wp:positionH>
            <wp:positionV relativeFrom="paragraph">
              <wp:posOffset>1085184</wp:posOffset>
            </wp:positionV>
            <wp:extent cx="1922145" cy="1833245"/>
            <wp:effectExtent l="0" t="0" r="1905" b="0"/>
            <wp:wrapSquare wrapText="bothSides"/>
            <wp:docPr id="1" name="Picture 1" descr="Slikovni rezultat za grčko kazalište dije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čko kazalište dijelov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" t="9928"/>
                    <a:stretch/>
                  </pic:blipFill>
                  <pic:spPr bwMode="auto">
                    <a:xfrm>
                      <a:off x="0" y="0"/>
                      <a:ext cx="192214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705" w:rsidRPr="008A6A38">
        <w:rPr>
          <w:rFonts w:ascii="Times New Roman" w:hAnsi="Times New Roman" w:cs="Times New Roman"/>
          <w:sz w:val="24"/>
          <w:szCs w:val="24"/>
        </w:rPr>
        <w:t>Sve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uloge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grčkom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kazalištu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igrali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muškarci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noseći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licima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maske.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Prema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prvim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maskama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tragedija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dobila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ime</w:t>
      </w:r>
      <w:r w:rsidR="00575512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jer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prvi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glumci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nosili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maske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nalik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jarčeve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(grč.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885" w:rsidRPr="008A6A38">
        <w:rPr>
          <w:rFonts w:ascii="Times New Roman" w:hAnsi="Times New Roman" w:cs="Times New Roman"/>
          <w:sz w:val="24"/>
          <w:szCs w:val="24"/>
        </w:rPr>
        <w:t>τράγος</w:t>
      </w:r>
      <w:proofErr w:type="spellEnd"/>
      <w:r w:rsidR="00883885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181F5F" w:rsidRPr="008A6A38">
        <w:rPr>
          <w:rFonts w:ascii="Times New Roman" w:hAnsi="Times New Roman" w:cs="Times New Roman"/>
          <w:sz w:val="24"/>
          <w:szCs w:val="24"/>
        </w:rPr>
        <w:t>tragos</w:t>
      </w:r>
      <w:proofErr w:type="spellEnd"/>
      <w:r w:rsidR="00181F5F" w:rsidRPr="008A6A38">
        <w:rPr>
          <w:rFonts w:ascii="Times New Roman" w:hAnsi="Times New Roman" w:cs="Times New Roman"/>
          <w:sz w:val="24"/>
          <w:szCs w:val="24"/>
        </w:rPr>
        <w:t>+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885" w:rsidRPr="008A6A38">
        <w:rPr>
          <w:rFonts w:ascii="Times New Roman" w:hAnsi="Times New Roman" w:cs="Times New Roman"/>
          <w:sz w:val="24"/>
          <w:szCs w:val="24"/>
        </w:rPr>
        <w:t>ᾠδή</w:t>
      </w:r>
      <w:proofErr w:type="spellEnd"/>
      <w:r w:rsidR="00883885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r w:rsidR="00181F5F" w:rsidRPr="008A6A38">
        <w:rPr>
          <w:rFonts w:ascii="Times New Roman" w:hAnsi="Times New Roman" w:cs="Times New Roman"/>
          <w:sz w:val="24"/>
          <w:szCs w:val="24"/>
        </w:rPr>
        <w:t>ode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=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jarčeva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pjesma)</w:t>
      </w:r>
      <w:r w:rsidR="0093316B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Prvi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reformator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grčkoga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kazališta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bio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Eshil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uveo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drugog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glumca,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Sofoklo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uvodi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trećeg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47705" w:rsidRPr="008A6A38">
        <w:rPr>
          <w:rFonts w:ascii="Times New Roman" w:hAnsi="Times New Roman" w:cs="Times New Roman"/>
          <w:sz w:val="24"/>
          <w:szCs w:val="24"/>
        </w:rPr>
        <w:t>g</w:t>
      </w:r>
      <w:r w:rsidR="00181F5F" w:rsidRPr="008A6A38">
        <w:rPr>
          <w:rFonts w:ascii="Times New Roman" w:hAnsi="Times New Roman" w:cs="Times New Roman"/>
          <w:sz w:val="24"/>
          <w:szCs w:val="24"/>
        </w:rPr>
        <w:t>lumca,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Euripid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pozornicu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postavlja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81F5F" w:rsidRPr="008A6A38">
        <w:rPr>
          <w:rFonts w:ascii="Times New Roman" w:hAnsi="Times New Roman" w:cs="Times New Roman"/>
          <w:sz w:val="24"/>
          <w:szCs w:val="24"/>
        </w:rPr>
        <w:t>kulise.</w:t>
      </w:r>
    </w:p>
    <w:p w:rsidR="00181F5F" w:rsidRPr="008A6A38" w:rsidRDefault="00181F5F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05" w:rsidRPr="008A6A38" w:rsidRDefault="00181F5F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Kazalište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sastojalo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skene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155B2F" w:rsidRPr="008A6A38">
        <w:rPr>
          <w:rFonts w:ascii="Times New Roman" w:hAnsi="Times New Roman" w:cs="Times New Roman"/>
          <w:sz w:val="24"/>
          <w:szCs w:val="24"/>
        </w:rPr>
        <w:t xml:space="preserve">pozornice grč. </w:t>
      </w:r>
      <w:proofErr w:type="spellStart"/>
      <w:r w:rsidR="00155B2F" w:rsidRPr="008A6A38">
        <w:rPr>
          <w:rFonts w:ascii="Times New Roman" w:hAnsi="Times New Roman" w:cs="Times New Roman"/>
          <w:sz w:val="24"/>
          <w:szCs w:val="24"/>
        </w:rPr>
        <w:t>σϰηνή</w:t>
      </w:r>
      <w:proofErr w:type="spellEnd"/>
      <w:r w:rsidR="00155B2F" w:rsidRPr="008A6A38">
        <w:rPr>
          <w:rFonts w:ascii="Times New Roman" w:hAnsi="Times New Roman" w:cs="Times New Roman"/>
          <w:sz w:val="24"/>
          <w:szCs w:val="24"/>
        </w:rPr>
        <w:t xml:space="preserve"> čitaj: skene</w:t>
      </w:r>
      <w:r w:rsidRPr="008A6A38">
        <w:rPr>
          <w:rFonts w:ascii="Times New Roman" w:hAnsi="Times New Roman" w:cs="Times New Roman"/>
          <w:sz w:val="24"/>
          <w:szCs w:val="24"/>
        </w:rPr>
        <w:t>),</w:t>
      </w:r>
      <w:r w:rsidR="00D97C37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orchestre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55B2F" w:rsidRPr="008A6A38">
        <w:rPr>
          <w:rFonts w:ascii="Times New Roman" w:hAnsi="Times New Roman" w:cs="Times New Roman"/>
          <w:sz w:val="24"/>
          <w:szCs w:val="24"/>
        </w:rPr>
        <w:t xml:space="preserve">prostora za kor koji je pjevao i plesao grč. </w:t>
      </w:r>
      <w:proofErr w:type="spellStart"/>
      <w:r w:rsidR="00155B2F" w:rsidRPr="008A6A38">
        <w:rPr>
          <w:rFonts w:ascii="Times New Roman" w:hAnsi="Times New Roman" w:cs="Times New Roman"/>
          <w:sz w:val="24"/>
          <w:szCs w:val="24"/>
        </w:rPr>
        <w:lastRenderedPageBreak/>
        <w:t>ὀρχήστρα</w:t>
      </w:r>
      <w:proofErr w:type="spellEnd"/>
      <w:r w:rsidR="00155B2F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155B2F" w:rsidRPr="008A6A38">
        <w:rPr>
          <w:rFonts w:ascii="Times New Roman" w:hAnsi="Times New Roman" w:cs="Times New Roman"/>
          <w:sz w:val="24"/>
          <w:szCs w:val="24"/>
        </w:rPr>
        <w:t>orhestra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polukružnog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teatrona</w:t>
      </w:r>
      <w:proofErr w:type="spellEnd"/>
      <w:r w:rsidR="00575512">
        <w:rPr>
          <w:rFonts w:ascii="Times New Roman" w:hAnsi="Times New Roman" w:cs="Times New Roman"/>
          <w:sz w:val="24"/>
          <w:szCs w:val="24"/>
        </w:rPr>
        <w:t xml:space="preserve">, </w:t>
      </w:r>
      <w:r w:rsidRPr="008A6A38">
        <w:rPr>
          <w:rFonts w:ascii="Times New Roman" w:hAnsi="Times New Roman" w:cs="Times New Roman"/>
          <w:sz w:val="24"/>
          <w:szCs w:val="24"/>
        </w:rPr>
        <w:t>gledališta</w:t>
      </w:r>
      <w:r w:rsidR="00155B2F" w:rsidRPr="008A6A38">
        <w:rPr>
          <w:rFonts w:ascii="Times New Roman" w:hAnsi="Times New Roman" w:cs="Times New Roman"/>
          <w:sz w:val="24"/>
          <w:szCs w:val="24"/>
        </w:rPr>
        <w:t xml:space="preserve"> (lat. </w:t>
      </w:r>
      <w:proofErr w:type="spellStart"/>
      <w:r w:rsidR="00155B2F" w:rsidRPr="008A6A38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="00155B2F" w:rsidRPr="008A6A38">
        <w:rPr>
          <w:rFonts w:ascii="Times New Roman" w:hAnsi="Times New Roman" w:cs="Times New Roman"/>
          <w:sz w:val="24"/>
          <w:szCs w:val="24"/>
        </w:rPr>
        <w:t xml:space="preserve"> &lt; grč. </w:t>
      </w:r>
      <w:proofErr w:type="spellStart"/>
      <w:r w:rsidR="00155B2F" w:rsidRPr="008A6A38">
        <w:rPr>
          <w:rFonts w:ascii="Times New Roman" w:hAnsi="Times New Roman" w:cs="Times New Roman"/>
          <w:sz w:val="24"/>
          <w:szCs w:val="24"/>
        </w:rPr>
        <w:t>ϑέατρον</w:t>
      </w:r>
      <w:proofErr w:type="spellEnd"/>
      <w:r w:rsidR="005F233E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5F233E" w:rsidRPr="008A6A38">
        <w:rPr>
          <w:rFonts w:ascii="Times New Roman" w:hAnsi="Times New Roman" w:cs="Times New Roman"/>
          <w:sz w:val="24"/>
          <w:szCs w:val="24"/>
        </w:rPr>
        <w:t>t</w:t>
      </w:r>
      <w:r w:rsidR="00D97C37" w:rsidRPr="008A6A38">
        <w:rPr>
          <w:rFonts w:ascii="Times New Roman" w:hAnsi="Times New Roman" w:cs="Times New Roman"/>
          <w:sz w:val="24"/>
          <w:szCs w:val="24"/>
        </w:rPr>
        <w:t>h</w:t>
      </w:r>
      <w:r w:rsidR="005F233E" w:rsidRPr="008A6A38">
        <w:rPr>
          <w:rFonts w:ascii="Times New Roman" w:hAnsi="Times New Roman" w:cs="Times New Roman"/>
          <w:sz w:val="24"/>
          <w:szCs w:val="24"/>
        </w:rPr>
        <w:t>eatron</w:t>
      </w:r>
      <w:proofErr w:type="spellEnd"/>
      <w:r w:rsidR="00B91EE1" w:rsidRPr="008A6A38">
        <w:rPr>
          <w:rFonts w:ascii="Times New Roman" w:hAnsi="Times New Roman" w:cs="Times New Roman"/>
          <w:sz w:val="24"/>
          <w:szCs w:val="24"/>
        </w:rPr>
        <w:t>)</w:t>
      </w:r>
      <w:r w:rsidR="00575512">
        <w:rPr>
          <w:rFonts w:ascii="Times New Roman" w:hAnsi="Times New Roman" w:cs="Times New Roman"/>
          <w:sz w:val="24"/>
          <w:szCs w:val="24"/>
        </w:rPr>
        <w:t>.</w:t>
      </w:r>
    </w:p>
    <w:p w:rsidR="0093316B" w:rsidRPr="008A6A38" w:rsidRDefault="0093316B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F7" w:rsidRPr="008A6A38" w:rsidRDefault="00C47705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Tragedija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</w:t>
      </w:r>
      <w:r w:rsidR="00750C31" w:rsidRPr="008A6A38">
        <w:rPr>
          <w:rFonts w:ascii="Times New Roman" w:hAnsi="Times New Roman" w:cs="Times New Roman"/>
          <w:sz w:val="24"/>
          <w:szCs w:val="24"/>
        </w:rPr>
        <w:t>ora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50C31" w:rsidRPr="008A6A38">
        <w:rPr>
          <w:rFonts w:ascii="Times New Roman" w:hAnsi="Times New Roman" w:cs="Times New Roman"/>
          <w:sz w:val="24"/>
          <w:szCs w:val="24"/>
        </w:rPr>
        <w:t>sadržavati:</w:t>
      </w:r>
    </w:p>
    <w:p w:rsidR="00E54C88" w:rsidRPr="008A6A38" w:rsidRDefault="00E54C88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1.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tragičnog</w:t>
      </w:r>
      <w:r w:rsidR="007A2E8D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junaka</w:t>
      </w:r>
    </w:p>
    <w:p w:rsidR="00E54C88" w:rsidRPr="008A6A38" w:rsidRDefault="00E54C88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2.</w:t>
      </w:r>
      <w:r w:rsidR="007A2E8D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tragičnu</w:t>
      </w:r>
      <w:r w:rsidR="007A2E8D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krivnju</w:t>
      </w:r>
    </w:p>
    <w:p w:rsidR="00E54C88" w:rsidRPr="008A6A38" w:rsidRDefault="00E54C88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3.</w:t>
      </w:r>
      <w:r w:rsidR="007A2E8D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tragični</w:t>
      </w:r>
      <w:r w:rsidR="007A2E8D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završetak</w:t>
      </w:r>
    </w:p>
    <w:p w:rsidR="00E54C88" w:rsidRPr="008A6A38" w:rsidRDefault="00E54C88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4.</w:t>
      </w:r>
      <w:r w:rsidR="007A2E8D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uzvišeni</w:t>
      </w:r>
      <w:r w:rsidR="007A2E8D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stil</w:t>
      </w:r>
    </w:p>
    <w:p w:rsidR="00E54C88" w:rsidRPr="008A6A38" w:rsidRDefault="00E54C88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5.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katarzu</w:t>
      </w:r>
      <w:r w:rsidR="00155B2F"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B2F" w:rsidRPr="008A6A38">
        <w:rPr>
          <w:rFonts w:ascii="Times New Roman" w:hAnsi="Times New Roman" w:cs="Times New Roman"/>
          <w:sz w:val="24"/>
          <w:szCs w:val="24"/>
        </w:rPr>
        <w:t xml:space="preserve">(grč. </w:t>
      </w:r>
      <w:proofErr w:type="spellStart"/>
      <w:r w:rsidR="00155B2F" w:rsidRPr="008A6A38">
        <w:rPr>
          <w:rFonts w:ascii="Times New Roman" w:hAnsi="Times New Roman" w:cs="Times New Roman"/>
          <w:sz w:val="24"/>
          <w:szCs w:val="24"/>
        </w:rPr>
        <w:t>ϰάϑαρσıς</w:t>
      </w:r>
      <w:proofErr w:type="spellEnd"/>
      <w:r w:rsidR="005F233E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5F233E" w:rsidRPr="008A6A38">
        <w:rPr>
          <w:rFonts w:ascii="Times New Roman" w:hAnsi="Times New Roman" w:cs="Times New Roman"/>
          <w:sz w:val="24"/>
          <w:szCs w:val="24"/>
        </w:rPr>
        <w:t>katharsis</w:t>
      </w:r>
      <w:proofErr w:type="spellEnd"/>
      <w:r w:rsidR="00155B2F" w:rsidRPr="008A6A38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: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probuđeni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osjećaji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sažaljenja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gledatelja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time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pročišćenje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gledateljevih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osjećaja</w:t>
      </w:r>
      <w:r w:rsidR="00575512">
        <w:rPr>
          <w:rFonts w:ascii="Times New Roman" w:hAnsi="Times New Roman" w:cs="Times New Roman"/>
          <w:sz w:val="24"/>
          <w:szCs w:val="24"/>
        </w:rPr>
        <w:t>.</w:t>
      </w:r>
    </w:p>
    <w:p w:rsidR="00181F5F" w:rsidRPr="008A6A38" w:rsidRDefault="00181F5F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5F" w:rsidRPr="008A6A38" w:rsidRDefault="0034332D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Veliki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tragičari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njihova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najpoznatija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djela</w:t>
      </w:r>
      <w:r w:rsidR="00181F5F" w:rsidRPr="008A6A38">
        <w:rPr>
          <w:rFonts w:ascii="Times New Roman" w:hAnsi="Times New Roman" w:cs="Times New Roman"/>
          <w:sz w:val="24"/>
          <w:szCs w:val="24"/>
        </w:rPr>
        <w:t>:</w:t>
      </w:r>
    </w:p>
    <w:p w:rsidR="00181F5F" w:rsidRPr="008A6A38" w:rsidRDefault="00181F5F" w:rsidP="009E32E4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Eshil: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Okovani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Prometej</w:t>
      </w:r>
      <w:proofErr w:type="spellEnd"/>
      <w:r w:rsidRPr="008A6A38">
        <w:rPr>
          <w:rFonts w:ascii="Times New Roman" w:hAnsi="Times New Roman" w:cs="Times New Roman"/>
          <w:i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Oslobođeni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Prometej</w:t>
      </w:r>
      <w:proofErr w:type="spellEnd"/>
      <w:r w:rsidRPr="008A6A38">
        <w:rPr>
          <w:rFonts w:ascii="Times New Roman" w:hAnsi="Times New Roman" w:cs="Times New Roman"/>
          <w:i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Prometej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vatronoša</w:t>
      </w:r>
      <w:proofErr w:type="spellEnd"/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trilogija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titanu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Prometeju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pomogao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ljudskom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rodu)</w:t>
      </w:r>
    </w:p>
    <w:p w:rsidR="00181F5F" w:rsidRPr="008A6A38" w:rsidRDefault="00181F5F" w:rsidP="009E32E4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Sofoklo: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32D" w:rsidRPr="008A6A38">
        <w:rPr>
          <w:rFonts w:ascii="Times New Roman" w:hAnsi="Times New Roman" w:cs="Times New Roman"/>
          <w:i/>
          <w:sz w:val="24"/>
          <w:szCs w:val="24"/>
        </w:rPr>
        <w:t>Kralj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32D" w:rsidRPr="008A6A38">
        <w:rPr>
          <w:rFonts w:ascii="Times New Roman" w:hAnsi="Times New Roman" w:cs="Times New Roman"/>
          <w:i/>
          <w:sz w:val="24"/>
          <w:szCs w:val="24"/>
        </w:rPr>
        <w:t>Edip,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32D" w:rsidRPr="008A6A38">
        <w:rPr>
          <w:rFonts w:ascii="Times New Roman" w:hAnsi="Times New Roman" w:cs="Times New Roman"/>
          <w:i/>
          <w:sz w:val="24"/>
          <w:szCs w:val="24"/>
        </w:rPr>
        <w:t>Antigona,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32D" w:rsidRPr="008A6A38">
        <w:rPr>
          <w:rFonts w:ascii="Times New Roman" w:hAnsi="Times New Roman" w:cs="Times New Roman"/>
          <w:i/>
          <w:sz w:val="24"/>
          <w:szCs w:val="24"/>
        </w:rPr>
        <w:t>Elektra</w:t>
      </w:r>
    </w:p>
    <w:p w:rsidR="0034332D" w:rsidRPr="008A6A38" w:rsidRDefault="0034332D" w:rsidP="009E32E4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Euripid: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Elektra,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Medeja,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Ifigenija</w:t>
      </w:r>
      <w:proofErr w:type="spellEnd"/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Tauridi</w:t>
      </w:r>
      <w:proofErr w:type="spellEnd"/>
      <w:r w:rsidR="00575512">
        <w:rPr>
          <w:rFonts w:ascii="Times New Roman" w:hAnsi="Times New Roman" w:cs="Times New Roman"/>
          <w:i/>
          <w:sz w:val="24"/>
          <w:szCs w:val="24"/>
        </w:rPr>
        <w:t>.</w:t>
      </w:r>
    </w:p>
    <w:p w:rsidR="0034332D" w:rsidRPr="008A6A38" w:rsidRDefault="0034332D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32D" w:rsidRPr="008A6A38" w:rsidRDefault="0034332D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5.</w:t>
      </w:r>
      <w:r w:rsidR="00575512">
        <w:rPr>
          <w:rFonts w:ascii="Times New Roman" w:hAnsi="Times New Roman" w:cs="Times New Roman"/>
          <w:sz w:val="24"/>
          <w:szCs w:val="24"/>
        </w:rPr>
        <w:t xml:space="preserve"> </w:t>
      </w:r>
      <w:r w:rsidR="0009041A">
        <w:rPr>
          <w:rFonts w:ascii="Times New Roman" w:hAnsi="Times New Roman" w:cs="Times New Roman"/>
          <w:sz w:val="24"/>
          <w:szCs w:val="24"/>
        </w:rPr>
        <w:t>i</w:t>
      </w:r>
      <w:r w:rsidR="00575512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prvoj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polovici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4.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</w:t>
      </w:r>
      <w:r w:rsidR="0009041A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živio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Atenjanin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Aristofan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najglasovitiji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komediograf.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Poznatije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Žabe,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Oblaci,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Ptice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dr.</w:t>
      </w:r>
      <w:r w:rsidR="00575512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drugih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komediografa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izdvaja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Menandar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Sačuvana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cijelosti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samo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Čovjekomrzac.</w:t>
      </w:r>
    </w:p>
    <w:p w:rsidR="0034332D" w:rsidRPr="008A6A38" w:rsidRDefault="0034332D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Komedije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redovito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nastojale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prikazivati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aktualne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društvene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mane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slabosti,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poroke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svaki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oblik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neprihvatljivoga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ponašanja.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Obuhvaćale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fantastične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elemente.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zabavljale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puk;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dijalozi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često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prekidali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pjesmom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plesom,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čime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ublažavalo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ismijavanje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izrugivanje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društva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pojedinaca.</w:t>
      </w:r>
    </w:p>
    <w:p w:rsidR="005345EA" w:rsidRPr="008A6A38" w:rsidRDefault="005345EA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63" w:rsidRDefault="00DF2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32D" w:rsidRPr="008A6A38" w:rsidRDefault="0034332D" w:rsidP="000A0B78">
      <w:pPr>
        <w:pStyle w:val="Naslov3"/>
        <w:jc w:val="center"/>
      </w:pPr>
      <w:bookmarkStart w:id="3" w:name="_Toc474576374"/>
      <w:r w:rsidRPr="008A6A38">
        <w:lastRenderedPageBreak/>
        <w:t>RIMSKA</w:t>
      </w:r>
      <w:r w:rsidR="007A2E8D" w:rsidRPr="008A6A38">
        <w:t xml:space="preserve"> </w:t>
      </w:r>
      <w:r w:rsidRPr="008A6A38">
        <w:t>KNJIŽEVNOST</w:t>
      </w:r>
      <w:bookmarkEnd w:id="3"/>
    </w:p>
    <w:p w:rsidR="00007C9D" w:rsidRPr="008A6A38" w:rsidRDefault="00007C9D" w:rsidP="009E32E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UVOD</w:t>
      </w:r>
    </w:p>
    <w:p w:rsidR="008937CF" w:rsidRPr="008A6A38" w:rsidRDefault="008937CF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Grad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nastanjen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najprije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Latinima,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središte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nastanka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latinskom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jeziku.</w:t>
      </w:r>
    </w:p>
    <w:p w:rsidR="007D6196" w:rsidRPr="008A6A38" w:rsidRDefault="008937CF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Rimska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način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posrednik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unošenju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kulture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temelje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europske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književnosti.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ostalim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europskim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narodima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prenijela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pjesništvo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njihove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oblike.</w:t>
      </w:r>
    </w:p>
    <w:p w:rsidR="00007C9D" w:rsidRPr="008A6A38" w:rsidRDefault="00007C9D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Zahvaljujući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caru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Augustu</w:t>
      </w:r>
      <w:r w:rsidR="0093316B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dobio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dvije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velike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javne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knjižnice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ovom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prihvaćena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sredstvo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komunikacije.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Upravo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javne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knjižnice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sačuvale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dragocjenost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antičkog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duha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znanja.</w:t>
      </w:r>
    </w:p>
    <w:p w:rsidR="007D6196" w:rsidRPr="008A6A38" w:rsidRDefault="007D6196" w:rsidP="009E32E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RAZDOBLJA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RIMSKE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KNJIŽEVNOSTI:</w:t>
      </w:r>
    </w:p>
    <w:p w:rsidR="008937CF" w:rsidRPr="008A6A38" w:rsidRDefault="0099439A" w:rsidP="009E32E4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PRVO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UVODNO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240.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Kr.)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dominira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usmena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</w:p>
    <w:p w:rsidR="0099439A" w:rsidRPr="008A6A38" w:rsidRDefault="0099439A" w:rsidP="009E32E4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DRUGO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ARHAJSKO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(240.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575512">
        <w:rPr>
          <w:rFonts w:ascii="Times New Roman" w:hAnsi="Times New Roman" w:cs="Times New Roman"/>
          <w:sz w:val="24"/>
          <w:szCs w:val="24"/>
        </w:rPr>
        <w:t>-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80.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Kr.)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procvat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doživljava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razvija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utjecajem.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predstavnik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Tit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Makcije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Plaut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99439A" w:rsidRPr="008A6A38" w:rsidRDefault="0099439A" w:rsidP="009E32E4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TREĆE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ZLATNO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80.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-14.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poslije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Krista)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najvećega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uspona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književnosti.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Tada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stvaraju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lirski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pjesnici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Gaj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Valerije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Katul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Kvint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Horacije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Flak,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Albije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Tibul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ovom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Vegilije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piše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nacionalni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Eneida</w:t>
      </w:r>
      <w:proofErr w:type="spellEnd"/>
      <w:r w:rsidRPr="008A6A38">
        <w:rPr>
          <w:rFonts w:ascii="Times New Roman" w:hAnsi="Times New Roman" w:cs="Times New Roman"/>
          <w:i/>
          <w:sz w:val="24"/>
          <w:szCs w:val="24"/>
        </w:rPr>
        <w:t>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Ovidije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zbirku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priča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Metamorfoze</w:t>
      </w:r>
      <w:r w:rsidR="00575512">
        <w:rPr>
          <w:rFonts w:ascii="Times New Roman" w:hAnsi="Times New Roman" w:cs="Times New Roman"/>
          <w:i/>
          <w:sz w:val="24"/>
          <w:szCs w:val="24"/>
        </w:rPr>
        <w:t>.</w:t>
      </w:r>
    </w:p>
    <w:p w:rsidR="0099439A" w:rsidRPr="008A6A38" w:rsidRDefault="0099439A" w:rsidP="009E32E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Zlatno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dijeli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Ciceronovo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Augustovo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doba.</w:t>
      </w:r>
    </w:p>
    <w:p w:rsidR="0099439A" w:rsidRPr="008A6A38" w:rsidRDefault="0099439A" w:rsidP="009E32E4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ČETVRTO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SREBRNO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(14.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575512">
        <w:rPr>
          <w:rFonts w:ascii="Times New Roman" w:hAnsi="Times New Roman" w:cs="Times New Roman"/>
          <w:sz w:val="24"/>
          <w:szCs w:val="24"/>
        </w:rPr>
        <w:t>-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117.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g.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poslije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Krista)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dolazi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do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miješanja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književnih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rodova;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književnih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vrsta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javlja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basna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(najpoznatiji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basnopisac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575512">
        <w:rPr>
          <w:rFonts w:ascii="Times New Roman" w:hAnsi="Times New Roman" w:cs="Times New Roman"/>
          <w:sz w:val="24"/>
          <w:szCs w:val="24"/>
        </w:rPr>
        <w:t>bio 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67" w:rsidRPr="008A6A38">
        <w:rPr>
          <w:rFonts w:ascii="Times New Roman" w:hAnsi="Times New Roman" w:cs="Times New Roman"/>
          <w:b/>
          <w:sz w:val="24"/>
          <w:szCs w:val="24"/>
        </w:rPr>
        <w:t>Fedro</w:t>
      </w:r>
      <w:proofErr w:type="spellEnd"/>
      <w:r w:rsidR="00CB1367" w:rsidRPr="008A6A38">
        <w:rPr>
          <w:rFonts w:ascii="Times New Roman" w:hAnsi="Times New Roman" w:cs="Times New Roman"/>
          <w:sz w:val="24"/>
          <w:szCs w:val="24"/>
        </w:rPr>
        <w:t>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epigram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čiji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najpoznatiji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predstavnik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Marko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Valerije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67" w:rsidRPr="008A6A38">
        <w:rPr>
          <w:rFonts w:ascii="Times New Roman" w:hAnsi="Times New Roman" w:cs="Times New Roman"/>
          <w:b/>
          <w:sz w:val="24"/>
          <w:szCs w:val="24"/>
        </w:rPr>
        <w:t>Marcijal</w:t>
      </w:r>
      <w:proofErr w:type="spellEnd"/>
      <w:r w:rsidR="00CB1367" w:rsidRPr="008A6A38">
        <w:rPr>
          <w:rFonts w:ascii="Times New Roman" w:hAnsi="Times New Roman" w:cs="Times New Roman"/>
          <w:sz w:val="24"/>
          <w:szCs w:val="24"/>
        </w:rPr>
        <w:t>.</w:t>
      </w:r>
    </w:p>
    <w:p w:rsidR="00CB1367" w:rsidRPr="008A6A38" w:rsidRDefault="00CB1367" w:rsidP="009E32E4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PETO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PROPADANJA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(117.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-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476.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g.)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doprinos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ovome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razdoblju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daje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kršćanska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575512">
        <w:rPr>
          <w:rFonts w:ascii="Times New Roman" w:hAnsi="Times New Roman" w:cs="Times New Roman"/>
          <w:sz w:val="24"/>
          <w:szCs w:val="24"/>
        </w:rPr>
        <w:t>.</w:t>
      </w:r>
    </w:p>
    <w:p w:rsidR="00CB1367" w:rsidRPr="008A6A38" w:rsidRDefault="00CB1367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Najistaknutiji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lirski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pjesnici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živjeli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Augustovu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dobu;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među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proslavio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Gaj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Valerije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Katul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aristokratske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stihove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ljubavnih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posvetio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prelijepoj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raskalašenoj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Klodiji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neostvarenoj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ljubavi.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Osim</w:t>
      </w:r>
      <w:r w:rsidR="008A6A38" w:rsidRPr="008A6A38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>Katula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Augustovu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dobu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djelovali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veliki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književnici: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Vergilije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Horacije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Propercije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D6196" w:rsidRPr="008A6A38" w:rsidRDefault="007D6196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lastRenderedPageBreak/>
        <w:t>Publije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Vergilije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Maron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Kvint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367" w:rsidRPr="008A6A38">
        <w:rPr>
          <w:rFonts w:ascii="Times New Roman" w:hAnsi="Times New Roman" w:cs="Times New Roman"/>
          <w:b/>
          <w:sz w:val="24"/>
          <w:szCs w:val="24"/>
        </w:rPr>
        <w:t>Horacije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Flak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vrhunci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pjesništva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europski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klasici.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Horacije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je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67" w:rsidRPr="008A6A38">
        <w:rPr>
          <w:rFonts w:ascii="Times New Roman" w:hAnsi="Times New Roman" w:cs="Times New Roman"/>
          <w:sz w:val="24"/>
          <w:szCs w:val="24"/>
        </w:rPr>
        <w:t>najprevođeniji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antički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književnik;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uzor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pisanje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oda,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njegova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djelo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67" w:rsidRPr="008A6A38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1367" w:rsidRPr="008A6A38">
        <w:rPr>
          <w:rFonts w:ascii="Times New Roman" w:hAnsi="Times New Roman" w:cs="Times New Roman"/>
          <w:i/>
          <w:sz w:val="24"/>
          <w:szCs w:val="24"/>
        </w:rPr>
        <w:t>poetica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73F53" w:rsidRPr="008A6A38">
        <w:rPr>
          <w:rFonts w:ascii="Times New Roman" w:hAnsi="Times New Roman" w:cs="Times New Roman"/>
          <w:sz w:val="24"/>
          <w:szCs w:val="24"/>
        </w:rPr>
        <w:t>(Pjesničko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73F53" w:rsidRPr="008A6A38">
        <w:rPr>
          <w:rFonts w:ascii="Times New Roman" w:hAnsi="Times New Roman" w:cs="Times New Roman"/>
          <w:sz w:val="24"/>
          <w:szCs w:val="24"/>
        </w:rPr>
        <w:t>umijeće)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poslužilo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uzor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kritičarima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procjenjivanje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nekog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književnog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B1367" w:rsidRPr="008A6A38">
        <w:rPr>
          <w:rFonts w:ascii="Times New Roman" w:hAnsi="Times New Roman" w:cs="Times New Roman"/>
          <w:sz w:val="24"/>
          <w:szCs w:val="24"/>
        </w:rPr>
        <w:t>djela.</w:t>
      </w:r>
    </w:p>
    <w:p w:rsidR="00B22A2D" w:rsidRPr="008A6A38" w:rsidRDefault="00B22A2D" w:rsidP="009E32E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D" w:rsidRPr="008A6A38" w:rsidRDefault="007D6196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Vergilije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doprinos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svjetskoj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književnosti</w:t>
      </w:r>
      <w:r w:rsidR="00575512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junačkim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i/>
          <w:sz w:val="24"/>
          <w:szCs w:val="24"/>
        </w:rPr>
        <w:t>Eneida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sadrži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12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pjevanja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pisanih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heksametrom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(po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uzoru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Ilijadu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Odiseju)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pjeva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slavi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veličini,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hrabrosti,</w:t>
      </w:r>
      <w:r w:rsidR="00575512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pobožnosti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vrlinama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prikazujući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glavnog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lika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Eneju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smatra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začetnikom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rimskoga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roda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Eneja,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trojanski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junak,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nakon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Trojanskog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luta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morima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potrazi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novom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domovinom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njegova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prethodna,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Troja,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temelja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uništena.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2D" w:rsidRPr="008A6A38">
        <w:rPr>
          <w:rFonts w:ascii="Times New Roman" w:hAnsi="Times New Roman" w:cs="Times New Roman"/>
          <w:sz w:val="24"/>
          <w:szCs w:val="24"/>
        </w:rPr>
        <w:t>Vergilije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svojim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epom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želi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proslaviti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rimski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narod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njegova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cara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Augusta.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Prvih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šest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pjevanja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epa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pisao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uzoru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Odiseju,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a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drugih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šest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uzoru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Ilijadu.</w:t>
      </w:r>
    </w:p>
    <w:p w:rsidR="007D6196" w:rsidRPr="008A6A38" w:rsidRDefault="007D6196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Najčitaniji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pjesnik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bio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00" w:rsidRPr="008A6A38">
        <w:rPr>
          <w:rFonts w:ascii="Times New Roman" w:hAnsi="Times New Roman" w:cs="Times New Roman"/>
          <w:b/>
          <w:sz w:val="24"/>
          <w:szCs w:val="24"/>
        </w:rPr>
        <w:t>Publije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4200" w:rsidRPr="008A6A38">
        <w:rPr>
          <w:rFonts w:ascii="Times New Roman" w:hAnsi="Times New Roman" w:cs="Times New Roman"/>
          <w:b/>
          <w:sz w:val="24"/>
          <w:szCs w:val="24"/>
        </w:rPr>
        <w:t>Ovidije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4200" w:rsidRPr="008A6A38">
        <w:rPr>
          <w:rFonts w:ascii="Times New Roman" w:hAnsi="Times New Roman" w:cs="Times New Roman"/>
          <w:b/>
          <w:sz w:val="24"/>
          <w:szCs w:val="24"/>
        </w:rPr>
        <w:t>Nazon</w:t>
      </w:r>
      <w:proofErr w:type="spellEnd"/>
      <w:r w:rsidR="00B14200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autor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250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mitoloških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priča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15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knjiga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koje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nazvao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i/>
          <w:sz w:val="24"/>
          <w:szCs w:val="24"/>
        </w:rPr>
        <w:t>Metamorfoze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i/>
          <w:sz w:val="24"/>
          <w:szCs w:val="24"/>
        </w:rPr>
        <w:t>(Preobrazbe).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Djelo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dobilo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naziv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upravo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po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tome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što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svaka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priča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završava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nekom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14200" w:rsidRPr="008A6A38">
        <w:rPr>
          <w:rFonts w:ascii="Times New Roman" w:hAnsi="Times New Roman" w:cs="Times New Roman"/>
          <w:sz w:val="24"/>
          <w:szCs w:val="24"/>
        </w:rPr>
        <w:t>pretvorbom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(npr.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pretvorba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Julija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Cezara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zvijezdu)</w:t>
      </w:r>
      <w:r w:rsidR="00B14200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2D" w:rsidRPr="008A6A38">
        <w:rPr>
          <w:rFonts w:ascii="Times New Roman" w:hAnsi="Times New Roman" w:cs="Times New Roman"/>
          <w:sz w:val="24"/>
          <w:szCs w:val="24"/>
        </w:rPr>
        <w:t>Ovidije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također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smatra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najboljim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pjesnikom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elegijskog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distiha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rimskoj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poeziji.</w:t>
      </w:r>
    </w:p>
    <w:p w:rsidR="00B14200" w:rsidRPr="008A6A38" w:rsidRDefault="00B14200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Najslavniji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govornik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Ciceron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četiri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desetljeća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vladao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tribinama,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njegov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jezik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ostao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pojmom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</w:t>
      </w:r>
      <w:r w:rsidR="0093316B" w:rsidRPr="008A6A38">
        <w:rPr>
          <w:rFonts w:ascii="Times New Roman" w:hAnsi="Times New Roman" w:cs="Times New Roman"/>
          <w:sz w:val="24"/>
          <w:szCs w:val="24"/>
        </w:rPr>
        <w:t>lasičnoga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jezika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stila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B14200" w:rsidRPr="008A6A38" w:rsidRDefault="00B14200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Drama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bila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vrlo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popularna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Grčkoj,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postigla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tako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velika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imena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rezultate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kakve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dostigli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njihovi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uzori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Eshil,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Sofoklo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Euripid,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Aristofan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B14200" w:rsidRPr="008A6A38" w:rsidRDefault="00B14200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Rimsku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dramu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proslavio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najveći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komediograf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Tit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Makcije</w:t>
      </w:r>
      <w:proofErr w:type="spellEnd"/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Plaut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Svoje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komedije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pisao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uz</w:t>
      </w:r>
      <w:r w:rsidR="0093316B" w:rsidRPr="008A6A38">
        <w:rPr>
          <w:rFonts w:ascii="Times New Roman" w:hAnsi="Times New Roman" w:cs="Times New Roman"/>
          <w:sz w:val="24"/>
          <w:szCs w:val="24"/>
        </w:rPr>
        <w:t>oru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noviju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grčku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komediju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93316B" w:rsidRPr="008A6A38">
        <w:rPr>
          <w:rFonts w:ascii="Times New Roman" w:hAnsi="Times New Roman" w:cs="Times New Roman"/>
          <w:sz w:val="24"/>
          <w:szCs w:val="24"/>
        </w:rPr>
        <w:t>(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čiji je predstavnik </w:t>
      </w:r>
      <w:r w:rsidR="00B22A2D" w:rsidRPr="008A6A38">
        <w:rPr>
          <w:rFonts w:ascii="Times New Roman" w:hAnsi="Times New Roman" w:cs="Times New Roman"/>
          <w:sz w:val="24"/>
          <w:szCs w:val="24"/>
        </w:rPr>
        <w:t>komediograf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2D" w:rsidRPr="008A6A38">
        <w:rPr>
          <w:rFonts w:ascii="Times New Roman" w:hAnsi="Times New Roman" w:cs="Times New Roman"/>
          <w:b/>
          <w:sz w:val="24"/>
          <w:szCs w:val="24"/>
        </w:rPr>
        <w:t>Menandar</w:t>
      </w:r>
      <w:proofErr w:type="spellEnd"/>
      <w:r w:rsidR="0093316B" w:rsidRPr="008A6A38">
        <w:rPr>
          <w:rFonts w:ascii="Times New Roman" w:hAnsi="Times New Roman" w:cs="Times New Roman"/>
          <w:sz w:val="24"/>
          <w:szCs w:val="24"/>
        </w:rPr>
        <w:t>)</w:t>
      </w:r>
      <w:r w:rsidR="00B22A2D" w:rsidRPr="008A6A38">
        <w:rPr>
          <w:rFonts w:ascii="Times New Roman" w:hAnsi="Times New Roman" w:cs="Times New Roman"/>
          <w:sz w:val="24"/>
          <w:szCs w:val="24"/>
        </w:rPr>
        <w:t>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ali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pučke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komedije.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Teme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njegovih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djela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iz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svakodnevnoga,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najčešće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obiteljskoga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života.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njima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pojavljuju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tipični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likovi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(škrt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starac,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rastrošni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sin,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lukavi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sz w:val="24"/>
          <w:szCs w:val="24"/>
        </w:rPr>
        <w:t>rob…).</w:t>
      </w:r>
    </w:p>
    <w:p w:rsidR="001D61B4" w:rsidRPr="008A6A38" w:rsidRDefault="00B14200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Plaut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svjetsku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slavu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stječe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komedijom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B4" w:rsidRPr="008A6A38">
        <w:rPr>
          <w:rFonts w:ascii="Times New Roman" w:hAnsi="Times New Roman" w:cs="Times New Roman"/>
          <w:i/>
          <w:sz w:val="24"/>
          <w:szCs w:val="24"/>
        </w:rPr>
        <w:t>Aulularia</w:t>
      </w:r>
      <w:proofErr w:type="spellEnd"/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i/>
          <w:sz w:val="24"/>
          <w:szCs w:val="24"/>
        </w:rPr>
        <w:t>(Škrtac,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i/>
          <w:sz w:val="24"/>
          <w:szCs w:val="24"/>
        </w:rPr>
        <w:t>Komedija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i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A2D" w:rsidRPr="008A6A38">
        <w:rPr>
          <w:rFonts w:ascii="Times New Roman" w:hAnsi="Times New Roman" w:cs="Times New Roman"/>
          <w:i/>
          <w:sz w:val="24"/>
          <w:szCs w:val="24"/>
        </w:rPr>
        <w:t>ć</w:t>
      </w:r>
      <w:r w:rsidR="001D61B4" w:rsidRPr="008A6A38">
        <w:rPr>
          <w:rFonts w:ascii="Times New Roman" w:hAnsi="Times New Roman" w:cs="Times New Roman"/>
          <w:i/>
          <w:sz w:val="24"/>
          <w:szCs w:val="24"/>
        </w:rPr>
        <w:t>u</w:t>
      </w:r>
      <w:r w:rsidR="00B22A2D" w:rsidRPr="008A6A38">
        <w:rPr>
          <w:rFonts w:ascii="Times New Roman" w:hAnsi="Times New Roman" w:cs="Times New Roman"/>
          <w:i/>
          <w:sz w:val="24"/>
          <w:szCs w:val="24"/>
        </w:rPr>
        <w:t>pu</w:t>
      </w:r>
      <w:r w:rsidR="001D61B4" w:rsidRPr="008A6A38">
        <w:rPr>
          <w:rFonts w:ascii="Times New Roman" w:hAnsi="Times New Roman" w:cs="Times New Roman"/>
          <w:i/>
          <w:sz w:val="24"/>
          <w:szCs w:val="24"/>
        </w:rPr>
        <w:t>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koja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prati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starca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B4" w:rsidRPr="008A6A38">
        <w:rPr>
          <w:rFonts w:ascii="Times New Roman" w:hAnsi="Times New Roman" w:cs="Times New Roman"/>
          <w:sz w:val="24"/>
          <w:szCs w:val="24"/>
        </w:rPr>
        <w:t>Eukliona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opsesivno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čuva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blago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koje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pronašao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ognjištu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predstavljajući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svima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siromašni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starac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koji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nema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novca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za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udaju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kćeri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B4" w:rsidRPr="008A6A38">
        <w:rPr>
          <w:rFonts w:ascii="Times New Roman" w:hAnsi="Times New Roman" w:cs="Times New Roman"/>
          <w:sz w:val="24"/>
          <w:szCs w:val="24"/>
        </w:rPr>
        <w:t>Fedre</w:t>
      </w:r>
      <w:proofErr w:type="spellEnd"/>
      <w:r w:rsidR="001D61B4" w:rsidRPr="008A6A38">
        <w:rPr>
          <w:rFonts w:ascii="Times New Roman" w:hAnsi="Times New Roman" w:cs="Times New Roman"/>
          <w:sz w:val="24"/>
          <w:szCs w:val="24"/>
        </w:rPr>
        <w:t>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Temu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škrtom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starcu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B4" w:rsidRPr="008A6A38">
        <w:rPr>
          <w:rFonts w:ascii="Times New Roman" w:hAnsi="Times New Roman" w:cs="Times New Roman"/>
          <w:sz w:val="24"/>
          <w:szCs w:val="24"/>
        </w:rPr>
        <w:t>Plauta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su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preuzeli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B4" w:rsidRPr="008A6A38">
        <w:rPr>
          <w:rFonts w:ascii="Times New Roman" w:hAnsi="Times New Roman" w:cs="Times New Roman"/>
          <w:sz w:val="24"/>
          <w:szCs w:val="24"/>
        </w:rPr>
        <w:t>Moliere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naš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komediograf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Marin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Držić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sz w:val="24"/>
          <w:szCs w:val="24"/>
        </w:rPr>
        <w:t>djelu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D61B4" w:rsidRPr="008A6A38">
        <w:rPr>
          <w:rFonts w:ascii="Times New Roman" w:hAnsi="Times New Roman" w:cs="Times New Roman"/>
          <w:i/>
          <w:sz w:val="24"/>
          <w:szCs w:val="24"/>
        </w:rPr>
        <w:t>Skup</w:t>
      </w:r>
      <w:r w:rsidR="001D61B4" w:rsidRPr="008A6A38">
        <w:rPr>
          <w:rFonts w:ascii="Times New Roman" w:hAnsi="Times New Roman" w:cs="Times New Roman"/>
          <w:sz w:val="24"/>
          <w:szCs w:val="24"/>
        </w:rPr>
        <w:t>.</w:t>
      </w:r>
    </w:p>
    <w:p w:rsidR="00ED4A15" w:rsidRPr="008A6A38" w:rsidRDefault="001D61B4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Plautovih</w:t>
      </w:r>
      <w:proofErr w:type="spellEnd"/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poznatijih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treba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spomenuti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8D6F6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komedije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Hvalisavi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vojnik,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Sablasti,</w:t>
      </w:r>
      <w:r w:rsidR="007A2E8D" w:rsidRPr="008A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i/>
          <w:sz w:val="24"/>
          <w:szCs w:val="24"/>
        </w:rPr>
        <w:t>Sužnji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dr.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96" w:rsidRPr="008A6A38" w:rsidRDefault="00ED4A15" w:rsidP="009E32E4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lastRenderedPageBreak/>
        <w:t>ZAKLJUČNO</w:t>
      </w:r>
    </w:p>
    <w:p w:rsidR="00ED4A15" w:rsidRPr="008A6A38" w:rsidRDefault="00ED4A15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klasična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napravila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veliki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utjecaj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europsku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kulturu,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ujedno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A01E13">
        <w:rPr>
          <w:rFonts w:ascii="Times New Roman" w:hAnsi="Times New Roman" w:cs="Times New Roman"/>
          <w:sz w:val="24"/>
          <w:szCs w:val="24"/>
        </w:rPr>
        <w:t>svjetsku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zapadnu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civilizaciju.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izrazitog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utjecaja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kulturu,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unaprijedila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takvu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samom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smislu.</w:t>
      </w:r>
    </w:p>
    <w:p w:rsidR="006065F7" w:rsidRPr="008A6A38" w:rsidRDefault="00750C31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Rimska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uvelike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pridonijela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razvitku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europske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kulture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književnosti.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postiže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osobite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rezultate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stvaranju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novih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vrsta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(osim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satire)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već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usmjerava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usavršavanje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postojećeg.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15" w:rsidRPr="008A6A38" w:rsidRDefault="00750C31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Rimska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uvelike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oslanja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grčku,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ponekad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čak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doslovno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imitira,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no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kasnije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svojoj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povijest</w:t>
      </w:r>
      <w:r w:rsidR="0093316B" w:rsidRPr="008A6A38">
        <w:rPr>
          <w:rFonts w:ascii="Times New Roman" w:hAnsi="Times New Roman" w:cs="Times New Roman"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rimska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književnost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ostvaruje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iznimna</w:t>
      </w:r>
      <w:r w:rsidR="007A2E8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djela.</w:t>
      </w:r>
    </w:p>
    <w:p w:rsidR="00ED4A15" w:rsidRPr="008A6A38" w:rsidRDefault="00ED4A15" w:rsidP="009E32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A38">
        <w:rPr>
          <w:rFonts w:ascii="Times New Roman" w:hAnsi="Times New Roman" w:cs="Times New Roman"/>
          <w:bCs/>
          <w:sz w:val="24"/>
          <w:szCs w:val="24"/>
        </w:rPr>
        <w:t>Suvremena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zapadna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kultura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civilizacija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nezamisliva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je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bez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grčke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znanosti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filozofije,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bez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rimskog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prava,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bez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grčke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rimske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arhitekture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i</w:t>
      </w:r>
      <w:r w:rsidR="007A2E8D" w:rsidRPr="008A6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Cs/>
          <w:sz w:val="24"/>
          <w:szCs w:val="24"/>
        </w:rPr>
        <w:t>umjetnosti.</w:t>
      </w:r>
    </w:p>
    <w:p w:rsidR="003B700D" w:rsidRPr="008A6A38" w:rsidRDefault="00F03739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Grčka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književnost,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kasnije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rimska,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predstavljaju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prema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mnogima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nezamjenjiv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temelj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nepremašen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uzor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svjetske</w:t>
      </w:r>
      <w:r w:rsidR="007A2E8D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književnosti.</w:t>
      </w:r>
    </w:p>
    <w:p w:rsidR="003B700D" w:rsidRPr="008A6A38" w:rsidRDefault="003B70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292578" w:rsidRPr="00BF6A28" w:rsidRDefault="00292578" w:rsidP="000A0B78">
      <w:pPr>
        <w:pStyle w:val="Naslov2"/>
      </w:pPr>
      <w:bookmarkStart w:id="4" w:name="_Toc474576375"/>
      <w:r w:rsidRPr="00BF6A28">
        <w:lastRenderedPageBreak/>
        <w:t>POVIJEST I GEOGRAFIJA</w:t>
      </w:r>
      <w:bookmarkEnd w:id="4"/>
    </w:p>
    <w:p w:rsidR="00AA1BBA" w:rsidRPr="00BF6A28" w:rsidRDefault="00AA1BBA" w:rsidP="000A0B78">
      <w:pPr>
        <w:pStyle w:val="Naslov3"/>
        <w:jc w:val="center"/>
      </w:pPr>
      <w:bookmarkStart w:id="5" w:name="_Toc474576376"/>
      <w:r w:rsidRPr="00BF6A28">
        <w:t>GRCI</w:t>
      </w:r>
      <w:bookmarkEnd w:id="5"/>
    </w:p>
    <w:p w:rsidR="00AA1BBA" w:rsidRPr="008A6A38" w:rsidRDefault="00AA1BBA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Grci se zovu sva ona plemena koja su nastanjivala južni dio Balkana te prema istoku sve otoke i obale Egejskog mora, a prema zapadu južnu obalu Italije i Sicilije (</w:t>
      </w:r>
      <w:r w:rsidRPr="008A6A38">
        <w:rPr>
          <w:rFonts w:ascii="Times New Roman" w:hAnsi="Times New Roman" w:cs="Times New Roman"/>
          <w:i/>
          <w:sz w:val="24"/>
          <w:szCs w:val="24"/>
        </w:rPr>
        <w:t>Magna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Graecia</w:t>
      </w:r>
      <w:proofErr w:type="spellEnd"/>
      <w:r w:rsidR="00A01E13">
        <w:rPr>
          <w:rFonts w:ascii="Times New Roman" w:hAnsi="Times New Roman" w:cs="Times New Roman"/>
          <w:i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tj. Velika Grčka). Rimljani su ih prozva</w:t>
      </w:r>
      <w:r w:rsidR="00A01E13">
        <w:rPr>
          <w:rFonts w:ascii="Times New Roman" w:hAnsi="Times New Roman" w:cs="Times New Roman"/>
          <w:sz w:val="24"/>
          <w:szCs w:val="24"/>
        </w:rPr>
        <w:t>li Grci (</w:t>
      </w:r>
      <w:proofErr w:type="spellStart"/>
      <w:r w:rsidR="00A01E13">
        <w:rPr>
          <w:rFonts w:ascii="Times New Roman" w:hAnsi="Times New Roman" w:cs="Times New Roman"/>
          <w:sz w:val="24"/>
          <w:szCs w:val="24"/>
        </w:rPr>
        <w:t>Γραικοί</w:t>
      </w:r>
      <w:proofErr w:type="spellEnd"/>
      <w:r w:rsidR="00A01E13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A01E13">
        <w:rPr>
          <w:rFonts w:ascii="Times New Roman" w:hAnsi="Times New Roman" w:cs="Times New Roman"/>
          <w:sz w:val="24"/>
          <w:szCs w:val="24"/>
        </w:rPr>
        <w:t>Graikoi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) po plemenu koje je živjelo u Epiru oko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Dodone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 a od Rimljana su to ime za njih prihvatili drugi narodi. Sami sebe Grci su od 7. st. pr. Kr. nazivali Heleni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Ἕλληνες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Helenes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), a svoju zemlju Helada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Ἑλλάς</w:t>
      </w:r>
      <w:proofErr w:type="spellEnd"/>
      <w:r w:rsidR="003B700D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3B700D" w:rsidRPr="008A6A38">
        <w:rPr>
          <w:rFonts w:ascii="Times New Roman" w:hAnsi="Times New Roman" w:cs="Times New Roman"/>
          <w:sz w:val="24"/>
          <w:szCs w:val="24"/>
        </w:rPr>
        <w:t>Helas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).</w:t>
      </w:r>
    </w:p>
    <w:p w:rsidR="00AA1BBA" w:rsidRPr="008A6A38" w:rsidRDefault="00AA1BBA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Grčki je jezik izrazito dijalektalan te je svako pleme imalo svoj dijalekt. Starogrčki jezik, koji mi danas učimo, zapravo je atički dijalekt iz 5. st. pr. Kr. kojim su govorili i pisali Atenjani. Taj se jezik polako mijenja nakon makedonskih osvajanja Grčke. Tada se u Aleksandrovu carstvu proširio grčki kao službeni jezik u obliku zajedničkog dijalekta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κοινὴ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διάλεκτος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koine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dialektos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), iz kojega se razvio novozavjetni i bizantski grčki, koji je postupno postao novogrčkim jezikom.</w:t>
      </w:r>
    </w:p>
    <w:p w:rsidR="00AA1BBA" w:rsidRPr="008A6A38" w:rsidRDefault="00AA1BBA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Iako su se Grci međusobno razlikovali po društvenom uređenju ili političkim pogledima, uvijek su pokazivali zajedništvo u jeziku, vjeri i borbi protiv barbara</w:t>
      </w:r>
      <w:r w:rsidR="00A01E13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tj. onih koji su ugrožavali njihovu slobodu.</w:t>
      </w:r>
    </w:p>
    <w:p w:rsidR="003B700D" w:rsidRPr="008A6A38" w:rsidRDefault="003B700D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BA" w:rsidRPr="00BF6A28" w:rsidRDefault="00AA1BBA" w:rsidP="00BF6A2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28">
        <w:rPr>
          <w:rFonts w:ascii="Times New Roman" w:hAnsi="Times New Roman" w:cs="Times New Roman"/>
          <w:b/>
          <w:sz w:val="24"/>
          <w:szCs w:val="24"/>
        </w:rPr>
        <w:t>GRČKI ALFABET</w:t>
      </w:r>
    </w:p>
    <w:p w:rsidR="00AA1BBA" w:rsidRPr="008A6A38" w:rsidRDefault="001B78B5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CC8A688" wp14:editId="68A999E1">
            <wp:simplePos x="0" y="0"/>
            <wp:positionH relativeFrom="margin">
              <wp:align>right</wp:align>
            </wp:positionH>
            <wp:positionV relativeFrom="paragraph">
              <wp:posOffset>805851</wp:posOffset>
            </wp:positionV>
            <wp:extent cx="1817370" cy="1376680"/>
            <wp:effectExtent l="0" t="0" r="0" b="0"/>
            <wp:wrapSquare wrapText="bothSides"/>
            <wp:docPr id="8" name="Picture 8" descr="http://majkaidijete.ba/images/New%20Picture%2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jkaidijete.ba/images/New%20Picture%2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BA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Kao što je poznato, za pisanje grčkoga jezika koristi se grčki alfabet, koji ima neka slična slova s našom abecedom, a koja opet mogu označavati drugačiji glas u našem sustavu zapisivanja. Grčki alfabe</w:t>
      </w:r>
      <w:r w:rsidR="00A01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t, kojim su pisali stari Grci, </w:t>
      </w:r>
      <w:r w:rsidR="00AA1BBA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najstarije</w:t>
      </w:r>
      <w:r w:rsidR="00A01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="00AA1BBA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pismo koje je i danas, uz manje ili veće izmjene, u upotrebi.</w:t>
      </w:r>
      <w:r w:rsidRPr="008A6A38">
        <w:rPr>
          <w:noProof/>
          <w:lang w:eastAsia="hr-HR"/>
        </w:rPr>
        <w:t xml:space="preserve"> </w:t>
      </w:r>
    </w:p>
    <w:p w:rsidR="00AA1BBA" w:rsidRPr="008A6A38" w:rsidRDefault="00AA1BBA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Nastao je na temelju feničkoga jer su Grci s Feničanima bili u dodiru preko trgovine. Grčko se pismo razlikuje od feničkoga slogovnoga jer u alfabetu svaki glas ima jedno slovo. U klasičnom obliku grčki alfabet ima 24 slova. Grci su, naime, promijenili znakove (grafeme) iz feničkog pisma i dodali glasove za glasove (foneme) koji su im nedostajali. Tako je grčko pismo prvo pismo koje ima znakove za sve glasove (samoglasnike i suglasnike). Najprije su pisali zdesna nalijevo (tako su pisali Feničani), a poslije s lijeva nadesno.</w:t>
      </w:r>
    </w:p>
    <w:p w:rsidR="00AA1BBA" w:rsidRPr="008A6A38" w:rsidRDefault="00AA1BBA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Inače, grčka slova često se koriste u fizici k</w:t>
      </w:r>
      <w:r w:rsidR="00A01E13">
        <w:rPr>
          <w:rFonts w:ascii="Times New Roman" w:hAnsi="Times New Roman" w:cs="Times New Roman"/>
          <w:sz w:val="24"/>
          <w:szCs w:val="24"/>
          <w:shd w:val="clear" w:color="auto" w:fill="FFFFFF"/>
        </w:rPr>
        <w:t>ao oznake za različite veličine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u matematici kao oznake kutova. Zbog toga je dobro biti upoznat s njima. Svako grčko slovo ima poseban glas, osim onih slova koji se izgovaraju kao dva glasa (tzv. afrikate, npr. ks, ps; ali i </w:t>
      </w:r>
      <w:proofErr w:type="spellStart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zd</w:t>
      </w:r>
      <w:proofErr w:type="spellEnd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!). No, svako slo</w:t>
      </w:r>
      <w:r w:rsidR="00A01E13">
        <w:rPr>
          <w:rFonts w:ascii="Times New Roman" w:hAnsi="Times New Roman" w:cs="Times New Roman"/>
          <w:sz w:val="24"/>
          <w:szCs w:val="24"/>
          <w:shd w:val="clear" w:color="auto" w:fill="FFFFFF"/>
        </w:rPr>
        <w:t>vo ima i svoje posebno ime, koje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1E13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također sličn</w:t>
      </w:r>
      <w:r w:rsidR="00A01E1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imenima koja su Feničani imali za svoja slova.</w:t>
      </w:r>
    </w:p>
    <w:p w:rsidR="007A0CD2" w:rsidRPr="00BF6A28" w:rsidRDefault="00F15F3E" w:rsidP="00BF6A28">
      <w:pPr>
        <w:pStyle w:val="Odlomakpopis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28">
        <w:rPr>
          <w:rFonts w:ascii="Times New Roman" w:hAnsi="Times New Roman" w:cs="Times New Roman"/>
          <w:b/>
          <w:bCs/>
          <w:sz w:val="24"/>
          <w:szCs w:val="24"/>
        </w:rPr>
        <w:t>STARA GRČKA</w:t>
      </w:r>
    </w:p>
    <w:p w:rsidR="007A0CD2" w:rsidRPr="008A6A38" w:rsidRDefault="007A0CD2" w:rsidP="00BF6A2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Prostor Grčke oko Egejskog mora – kolijevka europske civilizacije 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Cs/>
          <w:sz w:val="24"/>
          <w:szCs w:val="24"/>
        </w:rPr>
        <w:t xml:space="preserve">Većina </w:t>
      </w:r>
      <w:r w:rsidR="00A01E13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bCs/>
          <w:sz w:val="24"/>
          <w:szCs w:val="24"/>
        </w:rPr>
        <w:t>doseljenog stanovništava indoeuropskog podrijetla</w:t>
      </w:r>
      <w:r w:rsidR="008A6A38" w:rsidRPr="008A6A38">
        <w:rPr>
          <w:rFonts w:ascii="Times New Roman" w:hAnsi="Times New Roman" w:cs="Times New Roman"/>
          <w:bCs/>
          <w:sz w:val="24"/>
          <w:szCs w:val="24"/>
        </w:rPr>
        <w:t>.</w:t>
      </w:r>
      <w:r w:rsidR="00A01E13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8A6A38">
        <w:rPr>
          <w:rFonts w:ascii="Times New Roman" w:hAnsi="Times New Roman" w:cs="Times New Roman"/>
          <w:bCs/>
          <w:sz w:val="24"/>
          <w:szCs w:val="24"/>
        </w:rPr>
        <w:t xml:space="preserve">avili su se </w:t>
      </w:r>
      <w:r w:rsidR="003B700D" w:rsidRPr="008A6A38">
        <w:rPr>
          <w:rFonts w:ascii="Times New Roman" w:hAnsi="Times New Roman" w:cs="Times New Roman"/>
          <w:sz w:val="24"/>
          <w:szCs w:val="24"/>
        </w:rPr>
        <w:t>ratarstvom (</w:t>
      </w:r>
      <w:r w:rsidRPr="008A6A38">
        <w:rPr>
          <w:rFonts w:ascii="Times New Roman" w:hAnsi="Times New Roman" w:cs="Times New Roman"/>
          <w:sz w:val="24"/>
          <w:szCs w:val="24"/>
        </w:rPr>
        <w:t xml:space="preserve">uzgajali su maslinu, vinovu </w:t>
      </w:r>
      <w:r w:rsidR="00996DD7">
        <w:rPr>
          <w:rFonts w:ascii="Times New Roman" w:hAnsi="Times New Roman" w:cs="Times New Roman"/>
          <w:sz w:val="24"/>
          <w:szCs w:val="24"/>
        </w:rPr>
        <w:t>lozu, ali nisu imali pšenicu</w:t>
      </w:r>
      <w:r w:rsidRPr="008A6A38">
        <w:rPr>
          <w:rFonts w:ascii="Times New Roman" w:hAnsi="Times New Roman" w:cs="Times New Roman"/>
          <w:sz w:val="24"/>
          <w:szCs w:val="24"/>
        </w:rPr>
        <w:t>), stočarstvom (koze, ovce, goveda), obrtom (izrada nakita – od bronce i bakra, izrada oružja i oruđa – od bronce</w:t>
      </w:r>
      <w:r w:rsidR="00A01E13">
        <w:rPr>
          <w:rFonts w:ascii="Times New Roman" w:hAnsi="Times New Roman" w:cs="Times New Roman"/>
          <w:sz w:val="24"/>
          <w:szCs w:val="24"/>
        </w:rPr>
        <w:t xml:space="preserve"> i željeza), pomorska trgovina - </w:t>
      </w:r>
      <w:r w:rsidRPr="008A6A38">
        <w:rPr>
          <w:rFonts w:ascii="Times New Roman" w:hAnsi="Times New Roman" w:cs="Times New Roman"/>
          <w:sz w:val="24"/>
          <w:szCs w:val="24"/>
        </w:rPr>
        <w:t xml:space="preserve"> velika ovisnost o moru (ribar</w:t>
      </w:r>
      <w:r w:rsidR="00956E3B" w:rsidRPr="008A6A38">
        <w:rPr>
          <w:rFonts w:ascii="Times New Roman" w:hAnsi="Times New Roman" w:cs="Times New Roman"/>
          <w:sz w:val="24"/>
          <w:szCs w:val="24"/>
        </w:rPr>
        <w:t>stvo, brodogradnja) i suživot s</w:t>
      </w:r>
      <w:r w:rsidRPr="008A6A38">
        <w:rPr>
          <w:rFonts w:ascii="Times New Roman" w:hAnsi="Times New Roman" w:cs="Times New Roman"/>
          <w:sz w:val="24"/>
          <w:szCs w:val="24"/>
        </w:rPr>
        <w:t xml:space="preserve"> morem</w:t>
      </w:r>
      <w:r w:rsidR="00A01E13">
        <w:rPr>
          <w:rFonts w:ascii="Times New Roman" w:hAnsi="Times New Roman" w:cs="Times New Roman"/>
          <w:sz w:val="24"/>
          <w:szCs w:val="24"/>
        </w:rPr>
        <w:t>. T</w:t>
      </w:r>
      <w:r w:rsidRPr="008A6A38">
        <w:rPr>
          <w:rFonts w:ascii="Times New Roman" w:hAnsi="Times New Roman" w:cs="Times New Roman"/>
          <w:sz w:val="24"/>
          <w:szCs w:val="24"/>
        </w:rPr>
        <w:t xml:space="preserve">akav odnos prema moru naziva se TALASOKRACIJA (grč.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ϑαλασσα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što znači more,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κρατία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 što znači vlast).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Plemena Grka su bili izrazito</w:t>
      </w:r>
      <w:r w:rsidR="00C739FC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patrijarhalno društvo – vel</w:t>
      </w:r>
      <w:r w:rsidR="00956E3B" w:rsidRPr="008A6A38">
        <w:rPr>
          <w:rFonts w:ascii="Times New Roman" w:hAnsi="Times New Roman" w:cs="Times New Roman"/>
          <w:sz w:val="24"/>
          <w:szCs w:val="24"/>
        </w:rPr>
        <w:t>ika uloga muškaraca – muškarci s</w:t>
      </w:r>
      <w:r w:rsidRPr="008A6A38">
        <w:rPr>
          <w:rFonts w:ascii="Times New Roman" w:hAnsi="Times New Roman" w:cs="Times New Roman"/>
          <w:sz w:val="24"/>
          <w:szCs w:val="24"/>
        </w:rPr>
        <w:t>u ratnici, imaju pravo glasa i nasljedstva.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U vjerovanju Grci su politeisti – vjeruju u više bogova koji imaju ljudska obilježja</w:t>
      </w:r>
      <w:r w:rsidR="00A01E13">
        <w:rPr>
          <w:rFonts w:ascii="Times New Roman" w:hAnsi="Times New Roman" w:cs="Times New Roman"/>
          <w:sz w:val="24"/>
          <w:szCs w:val="24"/>
        </w:rPr>
        <w:t>. S</w:t>
      </w:r>
      <w:r w:rsidRPr="008A6A38">
        <w:rPr>
          <w:rFonts w:ascii="Times New Roman" w:hAnsi="Times New Roman" w:cs="Times New Roman"/>
          <w:sz w:val="24"/>
          <w:szCs w:val="24"/>
        </w:rPr>
        <w:t xml:space="preserve">jedište bogova je Olimp, ali </w:t>
      </w:r>
      <w:r w:rsidR="00C739FC" w:rsidRPr="008A6A38">
        <w:rPr>
          <w:rFonts w:ascii="Times New Roman" w:hAnsi="Times New Roman" w:cs="Times New Roman"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</w:rPr>
        <w:t>zaduženi za sve u životu, prirodi i društvu. Važnu ulogu kod bogova imaju Suđenice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Mojre</w:t>
      </w:r>
      <w:proofErr w:type="spellEnd"/>
      <w:r w:rsidR="00A01E13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grč.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Μοῖραι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Mojrai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 koje određuju život svih ljud</w:t>
      </w:r>
      <w:r w:rsidR="00A01E13">
        <w:rPr>
          <w:rFonts w:ascii="Times New Roman" w:hAnsi="Times New Roman" w:cs="Times New Roman"/>
          <w:sz w:val="24"/>
          <w:szCs w:val="24"/>
        </w:rPr>
        <w:t>i i bogova i njihovu Sudbinu (ž</w:t>
      </w:r>
      <w:r w:rsidRPr="008A6A38">
        <w:rPr>
          <w:rFonts w:ascii="Times New Roman" w:hAnsi="Times New Roman" w:cs="Times New Roman"/>
          <w:sz w:val="24"/>
          <w:szCs w:val="24"/>
        </w:rPr>
        <w:t>ivot kao duga nit konopa koju Suđenice pletu)</w:t>
      </w:r>
      <w:r w:rsidR="00A01E13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Kretska kultura – jedna od najstarijih grčkih kultura</w:t>
      </w:r>
    </w:p>
    <w:p w:rsidR="007A0CD2" w:rsidRPr="008A6A38" w:rsidRDefault="00C739FC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noProof/>
          <w:lang w:eastAsia="hr-HR"/>
        </w:rPr>
        <w:drawing>
          <wp:anchor distT="0" distB="0" distL="114300" distR="114300" simplePos="0" relativeHeight="251663872" behindDoc="0" locked="0" layoutInCell="1" allowOverlap="1" wp14:anchorId="4D812AEC" wp14:editId="6F5885EF">
            <wp:simplePos x="0" y="0"/>
            <wp:positionH relativeFrom="margin">
              <wp:posOffset>113990</wp:posOffset>
            </wp:positionH>
            <wp:positionV relativeFrom="paragraph">
              <wp:posOffset>47594</wp:posOffset>
            </wp:positionV>
            <wp:extent cx="1332865" cy="1102995"/>
            <wp:effectExtent l="0" t="0" r="635" b="1905"/>
            <wp:wrapSquare wrapText="bothSides"/>
            <wp:docPr id="10" name="Picture 10" descr="http://3.bp.blogspot.com/-pvYGfF4XIdQ/TjO-vvBAS6I/AAAAAAAAAjA/7RrZcTht-iY/s1600/Lab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vYGfF4XIdQ/TjO-vvBAS6I/AAAAAAAAAjA/7RrZcTht-iY/s1600/Labr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6" t="6487" r="-1580" b="1655"/>
                    <a:stretch/>
                  </pic:blipFill>
                  <pic:spPr bwMode="auto">
                    <a:xfrm>
                      <a:off x="0" y="0"/>
                      <a:ext cx="133286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0CD2" w:rsidRPr="008A6A38">
        <w:rPr>
          <w:rFonts w:ascii="Times New Roman" w:hAnsi="Times New Roman" w:cs="Times New Roman"/>
          <w:sz w:val="24"/>
          <w:szCs w:val="24"/>
        </w:rPr>
        <w:t>Arthur Evans – engleski arheolog istraživač istraživao je kretsku civilizaciju.</w:t>
      </w:r>
      <w:r w:rsidR="00956E3B" w:rsidRPr="008A6A38">
        <w:rPr>
          <w:noProof/>
          <w:lang w:eastAsia="hr-HR"/>
        </w:rPr>
        <w:t xml:space="preserve"> 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Kretsku civilizaciju upoznali smo kroz grad i palaču 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Knososu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. Ta je palača kralja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Minosa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r w:rsidR="00956E3B" w:rsidRPr="008A6A3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labris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– dvosjekla sjekira (grč.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λάβρυς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labrys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) simbol </w:t>
      </w:r>
      <w:r w:rsidR="00445050"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kraljevske moći</w:t>
      </w:r>
      <w:r w:rsidR="00445050" w:rsidRPr="008A6A38">
        <w:rPr>
          <w:rFonts w:ascii="Times New Roman" w:hAnsi="Times New Roman" w:cs="Times New Roman"/>
          <w:sz w:val="24"/>
          <w:szCs w:val="24"/>
        </w:rPr>
        <w:t>. R</w:t>
      </w:r>
      <w:r w:rsidRPr="008A6A38">
        <w:rPr>
          <w:rFonts w:ascii="Times New Roman" w:hAnsi="Times New Roman" w:cs="Times New Roman"/>
          <w:sz w:val="24"/>
          <w:szCs w:val="24"/>
        </w:rPr>
        <w:t xml:space="preserve">iječ </w:t>
      </w:r>
      <w:proofErr w:type="spellStart"/>
      <w:r w:rsidR="00445050" w:rsidRPr="008A6A38">
        <w:rPr>
          <w:rFonts w:ascii="Times New Roman" w:hAnsi="Times New Roman" w:cs="Times New Roman"/>
          <w:b/>
          <w:sz w:val="24"/>
          <w:szCs w:val="24"/>
        </w:rPr>
        <w:t>labrys</w:t>
      </w:r>
      <w:proofErr w:type="spellEnd"/>
      <w:r w:rsidR="00445050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povezana</w:t>
      </w:r>
      <w:r w:rsidR="00A01E13">
        <w:rPr>
          <w:rFonts w:ascii="Times New Roman" w:hAnsi="Times New Roman" w:cs="Times New Roman"/>
          <w:sz w:val="24"/>
          <w:szCs w:val="24"/>
        </w:rPr>
        <w:t xml:space="preserve">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s </w:t>
      </w:r>
      <w:r w:rsidR="00445050" w:rsidRPr="008A6A38">
        <w:rPr>
          <w:rFonts w:ascii="Times New Roman" w:hAnsi="Times New Roman" w:cs="Times New Roman"/>
          <w:b/>
          <w:sz w:val="24"/>
          <w:szCs w:val="24"/>
        </w:rPr>
        <w:t>labirintom,</w:t>
      </w:r>
      <w:r w:rsidR="00445050" w:rsidRPr="008A6A38">
        <w:rPr>
          <w:rFonts w:ascii="Times New Roman" w:hAnsi="Times New Roman" w:cs="Times New Roman"/>
          <w:sz w:val="24"/>
          <w:szCs w:val="24"/>
        </w:rPr>
        <w:t xml:space="preserve"> građevinom</w:t>
      </w:r>
      <w:r w:rsidRPr="008A6A38">
        <w:rPr>
          <w:rFonts w:ascii="Times New Roman" w:hAnsi="Times New Roman" w:cs="Times New Roman"/>
          <w:sz w:val="24"/>
          <w:szCs w:val="24"/>
        </w:rPr>
        <w:t xml:space="preserve"> koju je izgradio poznati mitski graditelj DEDAL (mit o bijegu s Krete sa sinom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Ik</w:t>
      </w:r>
      <w:r w:rsidR="00445050" w:rsidRPr="008A6A38">
        <w:rPr>
          <w:rFonts w:ascii="Times New Roman" w:hAnsi="Times New Roman" w:cs="Times New Roman"/>
          <w:sz w:val="24"/>
          <w:szCs w:val="24"/>
        </w:rPr>
        <w:t>a</w:t>
      </w:r>
      <w:r w:rsidR="00956E3B" w:rsidRPr="008A6A38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="00956E3B" w:rsidRPr="008A6A38">
        <w:rPr>
          <w:rFonts w:ascii="Times New Roman" w:hAnsi="Times New Roman" w:cs="Times New Roman"/>
          <w:sz w:val="24"/>
          <w:szCs w:val="24"/>
        </w:rPr>
        <w:t xml:space="preserve"> – napravio krila za bijeg,</w:t>
      </w:r>
      <w:r w:rsidRPr="008A6A38">
        <w:rPr>
          <w:rFonts w:ascii="Times New Roman" w:hAnsi="Times New Roman" w:cs="Times New Roman"/>
          <w:sz w:val="24"/>
          <w:szCs w:val="24"/>
        </w:rPr>
        <w:t xml:space="preserve"> sin pao u more</w:t>
      </w:r>
      <w:r w:rsidR="00A01E13">
        <w:rPr>
          <w:rFonts w:ascii="Times New Roman" w:hAnsi="Times New Roman" w:cs="Times New Roman"/>
          <w:sz w:val="24"/>
          <w:szCs w:val="24"/>
        </w:rPr>
        <w:t xml:space="preserve"> zbog neposlušnosti</w:t>
      </w:r>
      <w:r w:rsidRPr="008A6A38">
        <w:rPr>
          <w:rFonts w:ascii="Times New Roman" w:hAnsi="Times New Roman" w:cs="Times New Roman"/>
          <w:sz w:val="24"/>
          <w:szCs w:val="24"/>
        </w:rPr>
        <w:t>).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FC" w:rsidRPr="008A6A38" w:rsidRDefault="00C739FC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Troja – grad i civilizacija na obali Male Azije</w:t>
      </w:r>
    </w:p>
    <w:p w:rsidR="007A0CD2" w:rsidRPr="008A6A38" w:rsidRDefault="00445050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sz w:val="24"/>
          <w:szCs w:val="24"/>
        </w:rPr>
        <w:lastRenderedPageBreak/>
        <w:t>Heinrich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Schliemann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njemački </w:t>
      </w:r>
      <w:r w:rsidRPr="008A6A38">
        <w:rPr>
          <w:rFonts w:ascii="Times New Roman" w:hAnsi="Times New Roman" w:cs="Times New Roman"/>
          <w:sz w:val="24"/>
          <w:szCs w:val="24"/>
        </w:rPr>
        <w:t>je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arheolog istraži</w:t>
      </w:r>
      <w:r w:rsidRPr="008A6A38">
        <w:rPr>
          <w:rFonts w:ascii="Times New Roman" w:hAnsi="Times New Roman" w:cs="Times New Roman"/>
          <w:sz w:val="24"/>
          <w:szCs w:val="24"/>
        </w:rPr>
        <w:t xml:space="preserve">vač koji je istraživao položaj i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civilizaciju stare Troje. Grad Troja </w:t>
      </w:r>
      <w:r w:rsidRPr="008A6A38">
        <w:rPr>
          <w:rFonts w:ascii="Times New Roman" w:hAnsi="Times New Roman" w:cs="Times New Roman"/>
          <w:sz w:val="24"/>
          <w:szCs w:val="24"/>
        </w:rPr>
        <w:t xml:space="preserve">bio je </w:t>
      </w:r>
      <w:r w:rsidR="007A0CD2" w:rsidRPr="008A6A38">
        <w:rPr>
          <w:rFonts w:ascii="Times New Roman" w:hAnsi="Times New Roman" w:cs="Times New Roman"/>
          <w:sz w:val="24"/>
          <w:szCs w:val="24"/>
        </w:rPr>
        <w:t>veliki,</w:t>
      </w:r>
      <w:r w:rsidRPr="008A6A38">
        <w:rPr>
          <w:rFonts w:ascii="Times New Roman" w:hAnsi="Times New Roman" w:cs="Times New Roman"/>
          <w:sz w:val="24"/>
          <w:szCs w:val="24"/>
        </w:rPr>
        <w:t xml:space="preserve"> bogat i grad okružen bedemima,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imao je dobar položaj</w:t>
      </w:r>
      <w:r w:rsidR="00A01E13">
        <w:rPr>
          <w:rFonts w:ascii="Times New Roman" w:hAnsi="Times New Roman" w:cs="Times New Roman"/>
          <w:sz w:val="24"/>
          <w:szCs w:val="24"/>
        </w:rPr>
        <w:t xml:space="preserve"> za kontrolu pomorske trgovine te </w:t>
      </w:r>
      <w:r w:rsidRPr="008A6A38">
        <w:rPr>
          <w:rFonts w:ascii="Times New Roman" w:hAnsi="Times New Roman" w:cs="Times New Roman"/>
          <w:sz w:val="24"/>
          <w:szCs w:val="24"/>
        </w:rPr>
        <w:t>veliko bogatstvo (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Prijamovo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blago</w:t>
      </w:r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7A0CD2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Razlog</w:t>
      </w:r>
      <w:r w:rsidR="00445050" w:rsidRPr="008A6A38">
        <w:rPr>
          <w:rFonts w:ascii="Times New Roman" w:hAnsi="Times New Roman" w:cs="Times New Roman"/>
          <w:sz w:val="24"/>
          <w:szCs w:val="24"/>
        </w:rPr>
        <w:t xml:space="preserve"> uspjeha i bogatstva bio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rat s Grcima (12. st. pr. Kr</w:t>
      </w:r>
      <w:r w:rsidR="00A01E13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 otkada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poznat Trojanski rat </w:t>
      </w:r>
      <w:r w:rsidR="004E6A17" w:rsidRPr="008A6A38">
        <w:rPr>
          <w:rFonts w:ascii="Times New Roman" w:hAnsi="Times New Roman" w:cs="Times New Roman"/>
          <w:sz w:val="24"/>
          <w:szCs w:val="24"/>
        </w:rPr>
        <w:t>koji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trajao </w:t>
      </w:r>
      <w:r w:rsidRPr="008A6A38">
        <w:rPr>
          <w:rFonts w:ascii="Times New Roman" w:hAnsi="Times New Roman" w:cs="Times New Roman"/>
          <w:sz w:val="24"/>
          <w:szCs w:val="24"/>
        </w:rPr>
        <w:t>10 godina. U rat</w:t>
      </w:r>
      <w:r w:rsidR="004E6A17" w:rsidRPr="008A6A38">
        <w:rPr>
          <w:rFonts w:ascii="Times New Roman" w:hAnsi="Times New Roman" w:cs="Times New Roman"/>
          <w:sz w:val="24"/>
          <w:szCs w:val="24"/>
        </w:rPr>
        <w:t>u</w:t>
      </w:r>
      <w:r w:rsidRPr="008A6A38">
        <w:rPr>
          <w:rFonts w:ascii="Times New Roman" w:hAnsi="Times New Roman" w:cs="Times New Roman"/>
          <w:sz w:val="24"/>
          <w:szCs w:val="24"/>
        </w:rPr>
        <w:t xml:space="preserve"> se spominje trojanski konj (</w:t>
      </w:r>
      <w:r w:rsidR="004E6A17" w:rsidRPr="008A6A38">
        <w:rPr>
          <w:rFonts w:ascii="Times New Roman" w:hAnsi="Times New Roman" w:cs="Times New Roman"/>
          <w:sz w:val="24"/>
          <w:szCs w:val="24"/>
        </w:rPr>
        <w:t>koji je poslužio za</w:t>
      </w:r>
      <w:r w:rsidR="00A01E13">
        <w:rPr>
          <w:rFonts w:ascii="Times New Roman" w:hAnsi="Times New Roman" w:cs="Times New Roman"/>
          <w:sz w:val="24"/>
          <w:szCs w:val="24"/>
        </w:rPr>
        <w:t xml:space="preserve"> rušenje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Troje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, a </w:t>
      </w:r>
      <w:r w:rsidRPr="008A6A38">
        <w:rPr>
          <w:rFonts w:ascii="Times New Roman" w:hAnsi="Times New Roman" w:cs="Times New Roman"/>
          <w:sz w:val="24"/>
          <w:szCs w:val="24"/>
        </w:rPr>
        <w:t>graditelj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 mu je bio</w:t>
      </w:r>
      <w:r w:rsidRPr="008A6A38">
        <w:rPr>
          <w:rFonts w:ascii="Times New Roman" w:hAnsi="Times New Roman" w:cs="Times New Roman"/>
          <w:sz w:val="24"/>
          <w:szCs w:val="24"/>
        </w:rPr>
        <w:t xml:space="preserve"> Odisej).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Mikena </w:t>
      </w:r>
      <w:r w:rsidR="004E6A17" w:rsidRPr="008A6A38">
        <w:rPr>
          <w:rFonts w:ascii="Times New Roman" w:hAnsi="Times New Roman" w:cs="Times New Roman"/>
          <w:b/>
          <w:bCs/>
          <w:sz w:val="24"/>
          <w:szCs w:val="24"/>
        </w:rPr>
        <w:t>- grad i civilizacija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na poluotoku Peloponezu</w:t>
      </w:r>
    </w:p>
    <w:p w:rsidR="007A0CD2" w:rsidRPr="008A6A38" w:rsidRDefault="00167980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8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920" behindDoc="0" locked="0" layoutInCell="1" allowOverlap="1" wp14:anchorId="321718BD" wp14:editId="3B1CC854">
            <wp:simplePos x="0" y="0"/>
            <wp:positionH relativeFrom="column">
              <wp:posOffset>3609836</wp:posOffset>
            </wp:positionH>
            <wp:positionV relativeFrom="paragraph">
              <wp:posOffset>90991</wp:posOffset>
            </wp:positionV>
            <wp:extent cx="2049780" cy="1537970"/>
            <wp:effectExtent l="0" t="0" r="7620" b="5080"/>
            <wp:wrapSquare wrapText="bothSides"/>
            <wp:docPr id="5" name="Slika 5" descr="http://i32.servimg.com/u/f32/15/12/51/43/lavlj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2.servimg.com/u/f32/15/12/51/43/lavlja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Pleme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Ahejci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izg</w:t>
      </w:r>
      <w:r w:rsidR="004E6A17" w:rsidRPr="008A6A38">
        <w:rPr>
          <w:rFonts w:ascii="Times New Roman" w:hAnsi="Times New Roman" w:cs="Times New Roman"/>
          <w:sz w:val="24"/>
          <w:szCs w:val="24"/>
        </w:rPr>
        <w:t>r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adili </w:t>
      </w:r>
      <w:r w:rsidR="00731381">
        <w:rPr>
          <w:rFonts w:ascii="Times New Roman" w:hAnsi="Times New Roman" w:cs="Times New Roman"/>
          <w:sz w:val="24"/>
          <w:szCs w:val="24"/>
        </w:rPr>
        <w:t xml:space="preserve">su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taj grad.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Schliemann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bio je </w:t>
      </w:r>
      <w:r w:rsidR="007A0CD2" w:rsidRPr="008A6A38">
        <w:rPr>
          <w:rFonts w:ascii="Times New Roman" w:hAnsi="Times New Roman" w:cs="Times New Roman"/>
          <w:sz w:val="24"/>
          <w:szCs w:val="24"/>
        </w:rPr>
        <w:t>ist</w:t>
      </w:r>
      <w:r w:rsidR="004E6A17" w:rsidRPr="008A6A38">
        <w:rPr>
          <w:rFonts w:ascii="Times New Roman" w:hAnsi="Times New Roman" w:cs="Times New Roman"/>
          <w:sz w:val="24"/>
          <w:szCs w:val="24"/>
        </w:rPr>
        <w:t>r</w:t>
      </w:r>
      <w:r w:rsidR="007A0CD2" w:rsidRPr="008A6A38">
        <w:rPr>
          <w:rFonts w:ascii="Times New Roman" w:hAnsi="Times New Roman" w:cs="Times New Roman"/>
          <w:sz w:val="24"/>
          <w:szCs w:val="24"/>
        </w:rPr>
        <w:t>aživač Mikene.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Poznat je 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4E6A17" w:rsidRPr="008A6A38">
        <w:rPr>
          <w:rFonts w:ascii="Times New Roman" w:hAnsi="Times New Roman" w:cs="Times New Roman"/>
          <w:sz w:val="24"/>
          <w:szCs w:val="24"/>
        </w:rPr>
        <w:t>Atrejevoj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riz</w:t>
      </w:r>
      <w:r w:rsidR="004E6A17" w:rsidRPr="008A6A38">
        <w:rPr>
          <w:rFonts w:ascii="Times New Roman" w:hAnsi="Times New Roman" w:cs="Times New Roman"/>
          <w:sz w:val="24"/>
          <w:szCs w:val="24"/>
        </w:rPr>
        <w:t>nici – prostoriji gdje se držalo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kraljevsko blago,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 po Lavljim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vrat</w:t>
      </w:r>
      <w:r w:rsidR="004E6A17" w:rsidRPr="008A6A38">
        <w:rPr>
          <w:rFonts w:ascii="Times New Roman" w:hAnsi="Times New Roman" w:cs="Times New Roman"/>
          <w:sz w:val="24"/>
          <w:szCs w:val="24"/>
        </w:rPr>
        <w:t>im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a 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(vratima na ulazu u grad) </w:t>
      </w:r>
      <w:r w:rsidR="007A0CD2" w:rsidRPr="008A6A38">
        <w:rPr>
          <w:rFonts w:ascii="Times New Roman" w:hAnsi="Times New Roman" w:cs="Times New Roman"/>
          <w:sz w:val="24"/>
          <w:szCs w:val="24"/>
        </w:rPr>
        <w:t>i kikl</w:t>
      </w:r>
      <w:r w:rsidR="004E6A17" w:rsidRPr="008A6A38">
        <w:rPr>
          <w:rFonts w:ascii="Times New Roman" w:hAnsi="Times New Roman" w:cs="Times New Roman"/>
          <w:sz w:val="24"/>
          <w:szCs w:val="24"/>
        </w:rPr>
        <w:t>opskim zidinama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E6A17" w:rsidRPr="008A6A38">
        <w:rPr>
          <w:rFonts w:ascii="Times New Roman" w:hAnsi="Times New Roman" w:cs="Times New Roman"/>
          <w:sz w:val="24"/>
          <w:szCs w:val="24"/>
        </w:rPr>
        <w:t>(velikom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bedem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u od masivnih blokova kamena koji su, </w:t>
      </w:r>
      <w:r w:rsidR="007A0CD2" w:rsidRPr="008A6A38">
        <w:rPr>
          <w:rFonts w:ascii="Times New Roman" w:hAnsi="Times New Roman" w:cs="Times New Roman"/>
          <w:sz w:val="24"/>
          <w:szCs w:val="24"/>
        </w:rPr>
        <w:t>p</w:t>
      </w:r>
      <w:r w:rsidR="004E6A17" w:rsidRPr="008A6A38">
        <w:rPr>
          <w:rFonts w:ascii="Times New Roman" w:hAnsi="Times New Roman" w:cs="Times New Roman"/>
          <w:sz w:val="24"/>
          <w:szCs w:val="24"/>
        </w:rPr>
        <w:t>r</w:t>
      </w:r>
      <w:r w:rsidR="007A0CD2" w:rsidRPr="008A6A38">
        <w:rPr>
          <w:rFonts w:ascii="Times New Roman" w:hAnsi="Times New Roman" w:cs="Times New Roman"/>
          <w:sz w:val="24"/>
          <w:szCs w:val="24"/>
        </w:rPr>
        <w:t>ema vjerovanju</w:t>
      </w:r>
      <w:r w:rsidR="004E6A17" w:rsidRPr="008A6A38">
        <w:rPr>
          <w:rFonts w:ascii="Times New Roman" w:hAnsi="Times New Roman" w:cs="Times New Roman"/>
          <w:sz w:val="24"/>
          <w:szCs w:val="24"/>
        </w:rPr>
        <w:t>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izgradili kiklopi)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.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Najvažniji </w:t>
      </w:r>
      <w:r w:rsidR="00731381">
        <w:rPr>
          <w:rFonts w:ascii="Times New Roman" w:hAnsi="Times New Roman" w:cs="Times New Roman"/>
          <w:sz w:val="24"/>
          <w:szCs w:val="24"/>
        </w:rPr>
        <w:t xml:space="preserve">su </w:t>
      </w:r>
      <w:r w:rsidR="007A0CD2" w:rsidRPr="008A6A38">
        <w:rPr>
          <w:rFonts w:ascii="Times New Roman" w:hAnsi="Times New Roman" w:cs="Times New Roman"/>
          <w:sz w:val="24"/>
          <w:szCs w:val="24"/>
        </w:rPr>
        <w:t>gradovi</w:t>
      </w:r>
      <w:r w:rsidR="00731381">
        <w:rPr>
          <w:rFonts w:ascii="Times New Roman" w:hAnsi="Times New Roman" w:cs="Times New Roman"/>
          <w:sz w:val="24"/>
          <w:szCs w:val="24"/>
        </w:rPr>
        <w:t>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osim Mikene</w:t>
      </w:r>
      <w:r w:rsidR="00731381">
        <w:rPr>
          <w:rFonts w:ascii="Times New Roman" w:hAnsi="Times New Roman" w:cs="Times New Roman"/>
          <w:sz w:val="24"/>
          <w:szCs w:val="24"/>
        </w:rPr>
        <w:t>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="004E6A17" w:rsidRPr="008A6A38">
        <w:rPr>
          <w:rFonts w:ascii="Times New Roman" w:hAnsi="Times New Roman" w:cs="Times New Roman"/>
          <w:sz w:val="24"/>
          <w:szCs w:val="24"/>
        </w:rPr>
        <w:t xml:space="preserve"> i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Sparta.</w:t>
      </w:r>
      <w:r w:rsidRPr="00167980">
        <w:t xml:space="preserve"> 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Od 18. do 12. st. pr. Kr. – herojsko doba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Smatra se kako su 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se </w:t>
      </w:r>
      <w:r w:rsidRPr="008A6A38">
        <w:rPr>
          <w:rFonts w:ascii="Times New Roman" w:hAnsi="Times New Roman" w:cs="Times New Roman"/>
          <w:sz w:val="24"/>
          <w:szCs w:val="24"/>
        </w:rPr>
        <w:t>u tom razdoblju najviše doseljavala grčka ple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mena: </w:t>
      </w:r>
      <w:proofErr w:type="spellStart"/>
      <w:r w:rsidR="004E6A17" w:rsidRPr="008A6A38">
        <w:rPr>
          <w:rFonts w:ascii="Times New Roman" w:hAnsi="Times New Roman" w:cs="Times New Roman"/>
          <w:sz w:val="24"/>
          <w:szCs w:val="24"/>
        </w:rPr>
        <w:t>Ahejci</w:t>
      </w:r>
      <w:proofErr w:type="spellEnd"/>
      <w:r w:rsidR="004E6A17" w:rsidRPr="008A6A38">
        <w:rPr>
          <w:rFonts w:ascii="Times New Roman" w:hAnsi="Times New Roman" w:cs="Times New Roman"/>
          <w:sz w:val="24"/>
          <w:szCs w:val="24"/>
        </w:rPr>
        <w:t xml:space="preserve">, Jonjani, </w:t>
      </w:r>
      <w:proofErr w:type="spellStart"/>
      <w:r w:rsidR="004E6A17" w:rsidRPr="008A6A38">
        <w:rPr>
          <w:rFonts w:ascii="Times New Roman" w:hAnsi="Times New Roman" w:cs="Times New Roman"/>
          <w:sz w:val="24"/>
          <w:szCs w:val="24"/>
        </w:rPr>
        <w:t>Eoljani</w:t>
      </w:r>
      <w:proofErr w:type="spellEnd"/>
      <w:r w:rsidR="004E6A17" w:rsidRPr="008A6A38">
        <w:rPr>
          <w:rFonts w:ascii="Times New Roman" w:hAnsi="Times New Roman" w:cs="Times New Roman"/>
          <w:sz w:val="24"/>
          <w:szCs w:val="24"/>
        </w:rPr>
        <w:t xml:space="preserve">. Sva ta plemena 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zajedničkim imenom </w:t>
      </w:r>
      <w:r w:rsidR="004E6A17" w:rsidRPr="008A6A38">
        <w:rPr>
          <w:rFonts w:ascii="Times New Roman" w:hAnsi="Times New Roman" w:cs="Times New Roman"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</w:rPr>
        <w:t>Grci (</w:t>
      </w:r>
      <w:r w:rsidRPr="008A6A38">
        <w:rPr>
          <w:rFonts w:ascii="Times New Roman" w:hAnsi="Times New Roman" w:cs="Times New Roman"/>
          <w:i/>
          <w:sz w:val="24"/>
          <w:szCs w:val="24"/>
        </w:rPr>
        <w:t>rimski naziv</w:t>
      </w:r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1769F1" w:rsidRPr="008A6A38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769F1" w:rsidRPr="008A6A38">
        <w:rPr>
          <w:rFonts w:ascii="Times New Roman" w:hAnsi="Times New Roman" w:cs="Times New Roman"/>
          <w:sz w:val="24"/>
          <w:szCs w:val="24"/>
        </w:rPr>
        <w:t>S</w:t>
      </w:r>
      <w:r w:rsidRPr="008A6A38">
        <w:rPr>
          <w:rFonts w:ascii="Times New Roman" w:hAnsi="Times New Roman" w:cs="Times New Roman"/>
          <w:sz w:val="24"/>
          <w:szCs w:val="24"/>
        </w:rPr>
        <w:t xml:space="preserve">ami sebe zovu </w:t>
      </w:r>
      <w:r w:rsidR="001769F1" w:rsidRPr="008A6A38">
        <w:rPr>
          <w:rFonts w:ascii="Times New Roman" w:hAnsi="Times New Roman" w:cs="Times New Roman"/>
          <w:sz w:val="24"/>
          <w:szCs w:val="24"/>
        </w:rPr>
        <w:t>Heleni,</w:t>
      </w:r>
      <w:r w:rsidRPr="008A6A38">
        <w:rPr>
          <w:rFonts w:ascii="Times New Roman" w:hAnsi="Times New Roman" w:cs="Times New Roman"/>
          <w:sz w:val="24"/>
          <w:szCs w:val="24"/>
        </w:rPr>
        <w:t xml:space="preserve"> a svoj prostor Helada</w:t>
      </w:r>
      <w:r w:rsidR="001769F1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Zadnji dolaze Dorani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koji su poznavali željezo</w:t>
      </w:r>
      <w:r w:rsidR="00731381">
        <w:rPr>
          <w:rFonts w:ascii="Times New Roman" w:hAnsi="Times New Roman" w:cs="Times New Roman"/>
          <w:sz w:val="24"/>
          <w:szCs w:val="24"/>
        </w:rPr>
        <w:t>,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što im je bila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prednost </w:t>
      </w:r>
      <w:r w:rsidR="001769F1" w:rsidRPr="008A6A38">
        <w:rPr>
          <w:rFonts w:ascii="Times New Roman" w:hAnsi="Times New Roman" w:cs="Times New Roman"/>
          <w:sz w:val="24"/>
          <w:szCs w:val="24"/>
        </w:rPr>
        <w:t>pred</w:t>
      </w:r>
      <w:r w:rsidRPr="008A6A38">
        <w:rPr>
          <w:rFonts w:ascii="Times New Roman" w:hAnsi="Times New Roman" w:cs="Times New Roman"/>
          <w:sz w:val="24"/>
          <w:szCs w:val="24"/>
        </w:rPr>
        <w:t xml:space="preserve"> ostalima.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Grci su pod</w:t>
      </w:r>
      <w:r w:rsidR="001769F1" w:rsidRPr="008A6A38">
        <w:rPr>
          <w:rFonts w:ascii="Times New Roman" w:hAnsi="Times New Roman" w:cs="Times New Roman"/>
          <w:sz w:val="24"/>
          <w:szCs w:val="24"/>
        </w:rPr>
        <w:t>i</w:t>
      </w:r>
      <w:r w:rsidRPr="008A6A38">
        <w:rPr>
          <w:rFonts w:ascii="Times New Roman" w:hAnsi="Times New Roman" w:cs="Times New Roman"/>
          <w:sz w:val="24"/>
          <w:szCs w:val="24"/>
        </w:rPr>
        <w:t xml:space="preserve">jeljeni na </w:t>
      </w:r>
      <w:r w:rsidRPr="008A6A38">
        <w:rPr>
          <w:rFonts w:ascii="Times New Roman" w:hAnsi="Times New Roman" w:cs="Times New Roman"/>
          <w:b/>
          <w:sz w:val="24"/>
          <w:szCs w:val="24"/>
        </w:rPr>
        <w:t>plemena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(</w:t>
      </w:r>
      <w:r w:rsidR="001769F1" w:rsidRPr="008A6A38">
        <w:rPr>
          <w:rFonts w:ascii="Times New Roman" w:hAnsi="Times New Roman" w:cs="Times New Roman"/>
          <w:b/>
          <w:sz w:val="24"/>
          <w:szCs w:val="24"/>
        </w:rPr>
        <w:t>fila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grč.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9F1" w:rsidRPr="008A6A38">
        <w:rPr>
          <w:rFonts w:ascii="Times New Roman" w:hAnsi="Times New Roman" w:cs="Times New Roman"/>
          <w:sz w:val="24"/>
          <w:szCs w:val="24"/>
        </w:rPr>
        <w:t>φιλή</w:t>
      </w:r>
      <w:proofErr w:type="spellEnd"/>
      <w:r w:rsidR="001769F1" w:rsidRPr="008A6A38">
        <w:rPr>
          <w:rFonts w:ascii="Times New Roman" w:hAnsi="Times New Roman" w:cs="Times New Roman"/>
          <w:sz w:val="24"/>
          <w:szCs w:val="24"/>
        </w:rPr>
        <w:t xml:space="preserve"> čitaj: file</w:t>
      </w:r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1769F1" w:rsidRPr="008A6A38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bratstva</w:t>
      </w:r>
      <w:r w:rsidRPr="008A6A38">
        <w:rPr>
          <w:rFonts w:ascii="Times New Roman" w:hAnsi="Times New Roman" w:cs="Times New Roman"/>
          <w:sz w:val="24"/>
          <w:szCs w:val="24"/>
        </w:rPr>
        <w:t xml:space="preserve"> (</w:t>
      </w:r>
      <w:r w:rsidR="001769F1" w:rsidRPr="008A6A38">
        <w:rPr>
          <w:rFonts w:ascii="Times New Roman" w:hAnsi="Times New Roman" w:cs="Times New Roman"/>
          <w:b/>
          <w:sz w:val="24"/>
          <w:szCs w:val="24"/>
        </w:rPr>
        <w:t>fratrija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grč. </w:t>
      </w:r>
      <w:proofErr w:type="spellStart"/>
      <w:r w:rsidR="001769F1" w:rsidRPr="008A6A38">
        <w:rPr>
          <w:rFonts w:ascii="Times New Roman" w:hAnsi="Times New Roman" w:cs="Times New Roman"/>
          <w:sz w:val="24"/>
          <w:szCs w:val="24"/>
        </w:rPr>
        <w:t>φρατρία</w:t>
      </w:r>
      <w:proofErr w:type="spellEnd"/>
      <w:r w:rsidR="001769F1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1769F1" w:rsidRPr="008A6A38">
        <w:rPr>
          <w:rFonts w:ascii="Times New Roman" w:hAnsi="Times New Roman" w:cs="Times New Roman"/>
          <w:sz w:val="24"/>
          <w:szCs w:val="24"/>
        </w:rPr>
        <w:t>fratria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i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rodove</w:t>
      </w:r>
      <w:r w:rsidRPr="008A6A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9F1" w:rsidRPr="008A6A38">
        <w:rPr>
          <w:rFonts w:ascii="Times New Roman" w:hAnsi="Times New Roman" w:cs="Times New Roman"/>
          <w:b/>
          <w:sz w:val="24"/>
          <w:szCs w:val="24"/>
        </w:rPr>
        <w:t>genos</w:t>
      </w:r>
      <w:proofErr w:type="spellEnd"/>
      <w:r w:rsidR="001769F1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grč. </w:t>
      </w:r>
      <w:proofErr w:type="spellStart"/>
      <w:r w:rsidR="001769F1" w:rsidRPr="008A6A38">
        <w:rPr>
          <w:rFonts w:ascii="Times New Roman" w:hAnsi="Times New Roman" w:cs="Times New Roman"/>
          <w:sz w:val="24"/>
          <w:szCs w:val="24"/>
        </w:rPr>
        <w:t>γένος</w:t>
      </w:r>
      <w:proofErr w:type="spellEnd"/>
      <w:r w:rsidR="001769F1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1769F1" w:rsidRPr="008A6A38">
        <w:rPr>
          <w:rFonts w:ascii="Times New Roman" w:hAnsi="Times New Roman" w:cs="Times New Roman"/>
          <w:sz w:val="24"/>
          <w:szCs w:val="24"/>
        </w:rPr>
        <w:t>genos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</w:t>
      </w:r>
    </w:p>
    <w:p w:rsidR="007A0CD2" w:rsidRPr="008A6A38" w:rsidRDefault="001769F1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U ovom razdoblju nastanjuju se </w:t>
      </w:r>
      <w:r w:rsidR="007A0CD2" w:rsidRPr="008A6A38">
        <w:rPr>
          <w:rFonts w:ascii="Times New Roman" w:hAnsi="Times New Roman" w:cs="Times New Roman"/>
          <w:b/>
          <w:sz w:val="24"/>
          <w:szCs w:val="24"/>
        </w:rPr>
        <w:t>polisi</w:t>
      </w:r>
      <w:r w:rsidR="00731381">
        <w:rPr>
          <w:rFonts w:ascii="Times New Roman" w:hAnsi="Times New Roman" w:cs="Times New Roman"/>
          <w:sz w:val="24"/>
          <w:szCs w:val="24"/>
        </w:rPr>
        <w:t xml:space="preserve"> = gradovi – države koje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su često bili u međusobnom sukobu oko prevlasti</w:t>
      </w:r>
      <w:r w:rsidRPr="008A6A38">
        <w:rPr>
          <w:rFonts w:ascii="Times New Roman" w:hAnsi="Times New Roman" w:cs="Times New Roman"/>
          <w:sz w:val="24"/>
          <w:szCs w:val="24"/>
        </w:rPr>
        <w:t>. N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a čelu im je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bazilej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(grč.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βασιλεύς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basileus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731381">
        <w:rPr>
          <w:rFonts w:ascii="Times New Roman" w:hAnsi="Times New Roman" w:cs="Times New Roman"/>
          <w:sz w:val="24"/>
          <w:szCs w:val="24"/>
        </w:rPr>
        <w:t xml:space="preserve"> </w:t>
      </w:r>
      <w:r w:rsidR="007A0CD2" w:rsidRPr="008A6A38">
        <w:rPr>
          <w:rFonts w:ascii="Times New Roman" w:hAnsi="Times New Roman" w:cs="Times New Roman"/>
          <w:sz w:val="24"/>
          <w:szCs w:val="24"/>
        </w:rPr>
        <w:t>– starješina koji ima ulogu kralja, vojskovođe i vrhovnog svećenika</w:t>
      </w:r>
      <w:r w:rsidRPr="008A6A38">
        <w:rPr>
          <w:rFonts w:ascii="Times New Roman" w:hAnsi="Times New Roman" w:cs="Times New Roman"/>
          <w:sz w:val="24"/>
          <w:szCs w:val="24"/>
        </w:rPr>
        <w:t>. Polisi s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u obično nasljedne monarhije </w:t>
      </w:r>
      <w:r w:rsidRPr="008A6A38">
        <w:rPr>
          <w:rFonts w:ascii="Times New Roman" w:hAnsi="Times New Roman" w:cs="Times New Roman"/>
          <w:sz w:val="24"/>
          <w:szCs w:val="24"/>
        </w:rPr>
        <w:t>u ko</w:t>
      </w:r>
      <w:r w:rsidR="007A0CD2" w:rsidRPr="008A6A38">
        <w:rPr>
          <w:rFonts w:ascii="Times New Roman" w:hAnsi="Times New Roman" w:cs="Times New Roman"/>
          <w:sz w:val="24"/>
          <w:szCs w:val="24"/>
        </w:rPr>
        <w:t>jima najvažniju ulogu ima ratnička aristokracija.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Stanovništvo polisa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dijeli</w:t>
      </w:r>
      <w:r w:rsidR="00731381">
        <w:rPr>
          <w:rFonts w:ascii="Times New Roman" w:hAnsi="Times New Roman" w:cs="Times New Roman"/>
          <w:sz w:val="24"/>
          <w:szCs w:val="24"/>
        </w:rPr>
        <w:t xml:space="preserve"> se</w:t>
      </w:r>
      <w:r w:rsidR="001769F1" w:rsidRPr="008A6A38">
        <w:rPr>
          <w:rFonts w:ascii="Times New Roman" w:hAnsi="Times New Roman" w:cs="Times New Roman"/>
          <w:sz w:val="24"/>
          <w:szCs w:val="24"/>
        </w:rPr>
        <w:t xml:space="preserve"> 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eupatride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64553E" w:rsidRPr="008A6A38">
        <w:rPr>
          <w:rFonts w:ascii="Times New Roman" w:hAnsi="Times New Roman" w:cs="Times New Roman"/>
          <w:sz w:val="24"/>
          <w:szCs w:val="24"/>
        </w:rPr>
        <w:t xml:space="preserve">(grč. </w:t>
      </w:r>
      <w:proofErr w:type="spellStart"/>
      <w:r w:rsidR="0064553E" w:rsidRPr="008A6A38">
        <w:rPr>
          <w:rFonts w:ascii="Times New Roman" w:hAnsi="Times New Roman" w:cs="Times New Roman"/>
          <w:sz w:val="24"/>
          <w:szCs w:val="24"/>
        </w:rPr>
        <w:t>εὐπατρίδαι</w:t>
      </w:r>
      <w:proofErr w:type="spellEnd"/>
      <w:r w:rsidR="0064553E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64553E" w:rsidRPr="008A6A38">
        <w:rPr>
          <w:rFonts w:ascii="Times New Roman" w:hAnsi="Times New Roman" w:cs="Times New Roman"/>
          <w:sz w:val="24"/>
          <w:szCs w:val="24"/>
        </w:rPr>
        <w:t>eupatridai</w:t>
      </w:r>
      <w:proofErr w:type="spellEnd"/>
      <w:r w:rsidR="00167980">
        <w:rPr>
          <w:rFonts w:ascii="Times New Roman" w:hAnsi="Times New Roman" w:cs="Times New Roman"/>
          <w:sz w:val="24"/>
          <w:szCs w:val="24"/>
        </w:rPr>
        <w:t>,</w:t>
      </w:r>
      <w:r w:rsidR="0064553E" w:rsidRPr="008A6A38">
        <w:rPr>
          <w:rFonts w:ascii="Times New Roman" w:hAnsi="Times New Roman" w:cs="Times New Roman"/>
          <w:sz w:val="24"/>
          <w:szCs w:val="24"/>
        </w:rPr>
        <w:t xml:space="preserve"> sinovi plemenitih otaca)</w:t>
      </w:r>
      <w:r w:rsidR="0009041A">
        <w:rPr>
          <w:rFonts w:ascii="Times New Roman" w:hAnsi="Times New Roman" w:cs="Times New Roman"/>
          <w:sz w:val="24"/>
          <w:szCs w:val="24"/>
        </w:rPr>
        <w:t>,</w:t>
      </w:r>
      <w:r w:rsidR="0064553E" w:rsidRPr="008A6A38">
        <w:rPr>
          <w:rFonts w:ascii="Times New Roman" w:hAnsi="Times New Roman" w:cs="Times New Roman"/>
          <w:sz w:val="24"/>
          <w:szCs w:val="24"/>
        </w:rPr>
        <w:t xml:space="preserve"> što je u staroj Grčkoj naziv za </w:t>
      </w:r>
      <w:r w:rsidR="0064553E" w:rsidRPr="008A6A38">
        <w:rPr>
          <w:rFonts w:ascii="Times New Roman" w:hAnsi="Times New Roman" w:cs="Times New Roman"/>
          <w:b/>
          <w:sz w:val="24"/>
          <w:szCs w:val="24"/>
        </w:rPr>
        <w:t>aristokraciju</w:t>
      </w:r>
      <w:r w:rsidR="00731381">
        <w:rPr>
          <w:rFonts w:ascii="Times New Roman" w:hAnsi="Times New Roman" w:cs="Times New Roman"/>
          <w:sz w:val="24"/>
          <w:szCs w:val="24"/>
        </w:rPr>
        <w:t xml:space="preserve"> po rodu; one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64553E" w:rsidRPr="008A6A38">
        <w:rPr>
          <w:rFonts w:ascii="Times New Roman" w:hAnsi="Times New Roman" w:cs="Times New Roman"/>
          <w:sz w:val="24"/>
          <w:szCs w:val="24"/>
        </w:rPr>
        <w:t>koji su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povlašteni, privilegirani i bogatiji (živjeli na akropoli) i </w:t>
      </w:r>
      <w:r w:rsidRPr="008A6A38">
        <w:rPr>
          <w:rFonts w:ascii="Times New Roman" w:hAnsi="Times New Roman" w:cs="Times New Roman"/>
          <w:b/>
          <w:sz w:val="24"/>
          <w:szCs w:val="24"/>
        </w:rPr>
        <w:t>demos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64553E" w:rsidRPr="008A6A38">
        <w:rPr>
          <w:rFonts w:ascii="Times New Roman" w:hAnsi="Times New Roman" w:cs="Times New Roman"/>
          <w:sz w:val="24"/>
          <w:szCs w:val="24"/>
        </w:rPr>
        <w:t>(</w:t>
      </w:r>
      <w:r w:rsidRPr="008A6A38">
        <w:rPr>
          <w:rFonts w:ascii="Times New Roman" w:hAnsi="Times New Roman" w:cs="Times New Roman"/>
          <w:sz w:val="24"/>
          <w:szCs w:val="24"/>
        </w:rPr>
        <w:t>seljaci, običan puk koji radi teže poslove</w:t>
      </w:r>
      <w:r w:rsidR="0064553E" w:rsidRPr="008A6A38">
        <w:rPr>
          <w:rFonts w:ascii="Times New Roman" w:hAnsi="Times New Roman" w:cs="Times New Roman"/>
          <w:sz w:val="24"/>
          <w:szCs w:val="24"/>
        </w:rPr>
        <w:t>)</w:t>
      </w:r>
      <w:r w:rsidR="00B6787E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3B" w:rsidRDefault="00DA723B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3B" w:rsidRPr="008A6A38" w:rsidRDefault="00DA723B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lastRenderedPageBreak/>
        <w:t>Homersko ili mračno doba - od 12. do 8. st. pr. Kr.</w:t>
      </w:r>
    </w:p>
    <w:p w:rsidR="007A0CD2" w:rsidRPr="008A6A38" w:rsidRDefault="0064553E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Ovo razdoblje naziva se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zbog </w:t>
      </w:r>
      <w:r w:rsidRPr="008A6A38">
        <w:rPr>
          <w:rFonts w:ascii="Times New Roman" w:hAnsi="Times New Roman" w:cs="Times New Roman"/>
          <w:sz w:val="24"/>
          <w:szCs w:val="24"/>
        </w:rPr>
        <w:t>nedostat</w:t>
      </w:r>
      <w:r w:rsidR="007A0CD2" w:rsidRPr="008A6A38">
        <w:rPr>
          <w:rFonts w:ascii="Times New Roman" w:hAnsi="Times New Roman" w:cs="Times New Roman"/>
          <w:sz w:val="24"/>
          <w:szCs w:val="24"/>
        </w:rPr>
        <w:t>k</w:t>
      </w:r>
      <w:r w:rsidRPr="008A6A38">
        <w:rPr>
          <w:rFonts w:ascii="Times New Roman" w:hAnsi="Times New Roman" w:cs="Times New Roman"/>
          <w:sz w:val="24"/>
          <w:szCs w:val="24"/>
        </w:rPr>
        <w:t xml:space="preserve">a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izvora </w:t>
      </w:r>
      <w:r w:rsidR="007A0CD2" w:rsidRPr="008A6A38">
        <w:rPr>
          <w:rFonts w:ascii="Times New Roman" w:hAnsi="Times New Roman" w:cs="Times New Roman"/>
          <w:b/>
          <w:sz w:val="24"/>
          <w:szCs w:val="24"/>
        </w:rPr>
        <w:t>mračno doba</w:t>
      </w:r>
      <w:r w:rsidR="007A0CD2" w:rsidRPr="008A6A38">
        <w:rPr>
          <w:rFonts w:ascii="Times New Roman" w:hAnsi="Times New Roman" w:cs="Times New Roman"/>
          <w:sz w:val="24"/>
          <w:szCs w:val="24"/>
        </w:rPr>
        <w:t>!!!</w:t>
      </w:r>
      <w:r w:rsidRPr="008A6A38">
        <w:rPr>
          <w:rFonts w:ascii="Times New Roman" w:hAnsi="Times New Roman" w:cs="Times New Roman"/>
          <w:sz w:val="24"/>
          <w:szCs w:val="24"/>
        </w:rPr>
        <w:t xml:space="preserve"> Ipak</w:t>
      </w:r>
      <w:r w:rsidR="00731381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glavni su izvori za poznavanje ovoga razdoblja </w:t>
      </w:r>
      <w:r w:rsidR="007A0CD2" w:rsidRPr="008A6A38">
        <w:rPr>
          <w:rFonts w:ascii="Times New Roman" w:hAnsi="Times New Roman" w:cs="Times New Roman"/>
          <w:sz w:val="24"/>
          <w:szCs w:val="24"/>
        </w:rPr>
        <w:t>Ilijada i Odiseja</w:t>
      </w:r>
      <w:r w:rsidRPr="008A6A38">
        <w:rPr>
          <w:rFonts w:ascii="Times New Roman" w:hAnsi="Times New Roman" w:cs="Times New Roman"/>
          <w:sz w:val="24"/>
          <w:szCs w:val="24"/>
        </w:rPr>
        <w:t xml:space="preserve"> čiji je </w:t>
      </w:r>
      <w:r w:rsidR="007A0CD2" w:rsidRPr="008A6A38">
        <w:rPr>
          <w:rFonts w:ascii="Times New Roman" w:hAnsi="Times New Roman" w:cs="Times New Roman"/>
          <w:sz w:val="24"/>
          <w:szCs w:val="24"/>
        </w:rPr>
        <w:t>autor Homer</w:t>
      </w:r>
      <w:r w:rsidRPr="008A6A38">
        <w:rPr>
          <w:rFonts w:ascii="Times New Roman" w:hAnsi="Times New Roman" w:cs="Times New Roman"/>
          <w:sz w:val="24"/>
          <w:szCs w:val="24"/>
        </w:rPr>
        <w:t xml:space="preserve">. </w:t>
      </w:r>
      <w:r w:rsidR="00F05AD2" w:rsidRPr="008A6A38">
        <w:rPr>
          <w:rFonts w:ascii="Times New Roman" w:hAnsi="Times New Roman" w:cs="Times New Roman"/>
          <w:sz w:val="24"/>
          <w:szCs w:val="24"/>
        </w:rPr>
        <w:t>Postoji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05AD2" w:rsidRPr="008A6A38">
        <w:rPr>
          <w:rFonts w:ascii="Times New Roman" w:hAnsi="Times New Roman" w:cs="Times New Roman"/>
          <w:sz w:val="24"/>
          <w:szCs w:val="24"/>
        </w:rPr>
        <w:t>pitanje o Homeru i njegovoj ulozi u pisanju epova</w:t>
      </w:r>
      <w:r w:rsidR="00731381">
        <w:rPr>
          <w:rFonts w:ascii="Times New Roman" w:hAnsi="Times New Roman" w:cs="Times New Roman"/>
          <w:sz w:val="24"/>
          <w:szCs w:val="24"/>
        </w:rPr>
        <w:t>,</w:t>
      </w:r>
      <w:r w:rsidR="00F05AD2" w:rsidRPr="008A6A38">
        <w:rPr>
          <w:rFonts w:ascii="Times New Roman" w:hAnsi="Times New Roman" w:cs="Times New Roman"/>
          <w:sz w:val="24"/>
          <w:szCs w:val="24"/>
        </w:rPr>
        <w:t xml:space="preserve"> tzv.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Homersko pitanje </w:t>
      </w:r>
      <w:r w:rsidR="00F05AD2" w:rsidRPr="008A6A38">
        <w:rPr>
          <w:rFonts w:ascii="Times New Roman" w:hAnsi="Times New Roman" w:cs="Times New Roman"/>
          <w:sz w:val="24"/>
          <w:szCs w:val="24"/>
        </w:rPr>
        <w:t>koje razrađuje različite ideje o tome tko je napisao Odiseju</w:t>
      </w:r>
      <w:r w:rsidR="00731381">
        <w:rPr>
          <w:rFonts w:ascii="Times New Roman" w:hAnsi="Times New Roman" w:cs="Times New Roman"/>
          <w:sz w:val="24"/>
          <w:szCs w:val="24"/>
        </w:rPr>
        <w:t xml:space="preserve">, </w:t>
      </w:r>
      <w:r w:rsidR="00F05AD2" w:rsidRPr="008A6A38">
        <w:rPr>
          <w:rFonts w:ascii="Times New Roman" w:hAnsi="Times New Roman" w:cs="Times New Roman"/>
          <w:sz w:val="24"/>
          <w:szCs w:val="24"/>
        </w:rPr>
        <w:t xml:space="preserve">tj. </w:t>
      </w:r>
      <w:r w:rsidR="00731381">
        <w:rPr>
          <w:rFonts w:ascii="Times New Roman" w:hAnsi="Times New Roman" w:cs="Times New Roman"/>
          <w:sz w:val="24"/>
          <w:szCs w:val="24"/>
        </w:rPr>
        <w:t>je</w:t>
      </w:r>
      <w:r w:rsidR="00F05AD2" w:rsidRPr="008A6A38">
        <w:rPr>
          <w:rFonts w:ascii="Times New Roman" w:hAnsi="Times New Roman" w:cs="Times New Roman"/>
          <w:sz w:val="24"/>
          <w:szCs w:val="24"/>
        </w:rPr>
        <w:t xml:space="preserve"> li to bio Homer ili više autora.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Velika kolonizacija Grka (od 8. do 4. </w:t>
      </w:r>
      <w:r w:rsidR="00F05AD2" w:rsidRPr="008A6A3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t. pr. Kr.)</w:t>
      </w:r>
    </w:p>
    <w:p w:rsidR="007A0CD2" w:rsidRPr="008A6A38" w:rsidRDefault="00F05A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Kolonizacija je razdoblje u kojem se razvija obrt i trgovina</w:t>
      </w:r>
      <w:r w:rsidR="00731381">
        <w:rPr>
          <w:rFonts w:ascii="Times New Roman" w:hAnsi="Times New Roman" w:cs="Times New Roman"/>
          <w:sz w:val="24"/>
          <w:szCs w:val="24"/>
        </w:rPr>
        <w:t>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što pridonosi novčanoj </w:t>
      </w:r>
      <w:r w:rsidRPr="008A6A38">
        <w:rPr>
          <w:rFonts w:ascii="Times New Roman" w:hAnsi="Times New Roman" w:cs="Times New Roman"/>
          <w:sz w:val="24"/>
          <w:szCs w:val="24"/>
        </w:rPr>
        <w:t xml:space="preserve">privredi, razvoju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bankarstva. </w:t>
      </w:r>
      <w:r w:rsidRPr="008A6A38">
        <w:rPr>
          <w:rFonts w:ascii="Times New Roman" w:hAnsi="Times New Roman" w:cs="Times New Roman"/>
          <w:sz w:val="24"/>
          <w:szCs w:val="24"/>
        </w:rPr>
        <w:t>S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ve to za posljedicu ima veliki porast stanovništva. Zbog prevelikog broja stanovnika mnogi Grci odlaze na nova područja (po Sredozemlju) i tamo osnivaju nova naselja </w:t>
      </w:r>
      <w:r w:rsidRPr="008A6A38">
        <w:rPr>
          <w:rFonts w:ascii="Times New Roman" w:hAnsi="Times New Roman" w:cs="Times New Roman"/>
          <w:sz w:val="24"/>
          <w:szCs w:val="24"/>
        </w:rPr>
        <w:t>–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kolonije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8726A5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Uzroci </w:t>
      </w:r>
      <w:r w:rsidR="00731381">
        <w:rPr>
          <w:rFonts w:ascii="Times New Roman" w:hAnsi="Times New Roman" w:cs="Times New Roman"/>
          <w:sz w:val="24"/>
          <w:szCs w:val="24"/>
        </w:rPr>
        <w:t xml:space="preserve">su </w:t>
      </w:r>
      <w:r w:rsidR="007A0CD2" w:rsidRPr="008A6A38">
        <w:rPr>
          <w:rFonts w:ascii="Times New Roman" w:hAnsi="Times New Roman" w:cs="Times New Roman"/>
          <w:sz w:val="24"/>
          <w:szCs w:val="24"/>
        </w:rPr>
        <w:t>kolonizacije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0CD2" w:rsidRPr="008A6A38">
        <w:rPr>
          <w:rFonts w:ascii="Times New Roman" w:hAnsi="Times New Roman" w:cs="Times New Roman"/>
          <w:sz w:val="24"/>
          <w:szCs w:val="24"/>
        </w:rPr>
        <w:t>razvoj obrta i trgovine, dužničko ropstvo, nerazvijenost poljoprivrede,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prenapučenost gradova i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politički sukobi</w:t>
      </w:r>
      <w:r w:rsidRPr="008A6A38">
        <w:rPr>
          <w:rFonts w:ascii="Times New Roman" w:hAnsi="Times New Roman" w:cs="Times New Roman"/>
          <w:sz w:val="24"/>
          <w:szCs w:val="24"/>
        </w:rPr>
        <w:t xml:space="preserve">. Kolonizacija obuhvaća </w:t>
      </w:r>
      <w:r w:rsidR="007A0CD2" w:rsidRPr="008A6A38">
        <w:rPr>
          <w:rFonts w:ascii="Times New Roman" w:hAnsi="Times New Roman" w:cs="Times New Roman"/>
          <w:sz w:val="24"/>
          <w:szCs w:val="24"/>
        </w:rPr>
        <w:t>jug Apeninskog poluotoka i Sicilij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0CD2" w:rsidRPr="008A6A38">
        <w:rPr>
          <w:rFonts w:ascii="Times New Roman" w:hAnsi="Times New Roman" w:cs="Times New Roman"/>
          <w:sz w:val="24"/>
          <w:szCs w:val="24"/>
        </w:rPr>
        <w:t>, sjevern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Afrik</w:t>
      </w:r>
      <w:r w:rsidRPr="008A6A38">
        <w:rPr>
          <w:rFonts w:ascii="Times New Roman" w:hAnsi="Times New Roman" w:cs="Times New Roman"/>
          <w:sz w:val="24"/>
          <w:szCs w:val="24"/>
        </w:rPr>
        <w:t>u i istočnu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Španjolsk</w:t>
      </w:r>
      <w:r w:rsidRPr="008A6A38">
        <w:rPr>
          <w:rFonts w:ascii="Times New Roman" w:hAnsi="Times New Roman" w:cs="Times New Roman"/>
          <w:sz w:val="24"/>
          <w:szCs w:val="24"/>
        </w:rPr>
        <w:t>u.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Grčke kolonije na današnjem hrvatskom tlu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Na našim prostorima grčko </w:t>
      </w:r>
      <w:r w:rsidR="00731381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naseljavanje najizraženije na području dalmatinskih otoka i obale</w:t>
      </w:r>
      <w:r w:rsidR="00731381">
        <w:rPr>
          <w:rFonts w:ascii="Times New Roman" w:hAnsi="Times New Roman" w:cs="Times New Roman"/>
          <w:sz w:val="24"/>
          <w:szCs w:val="24"/>
        </w:rPr>
        <w:t>: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Issa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=Vis; </w:t>
      </w:r>
      <w:r w:rsidR="00F05AD2" w:rsidRPr="008A6A38">
        <w:rPr>
          <w:rFonts w:ascii="Times New Roman" w:hAnsi="Times New Roman" w:cs="Times New Roman"/>
          <w:sz w:val="24"/>
          <w:szCs w:val="24"/>
        </w:rPr>
        <w:t xml:space="preserve">pronađena je glava božice </w:t>
      </w:r>
      <w:proofErr w:type="spellStart"/>
      <w:r w:rsidR="00F05AD2" w:rsidRPr="008A6A38">
        <w:rPr>
          <w:rFonts w:ascii="Times New Roman" w:hAnsi="Times New Roman" w:cs="Times New Roman"/>
          <w:sz w:val="24"/>
          <w:szCs w:val="24"/>
        </w:rPr>
        <w:t>Artemide</w:t>
      </w:r>
      <w:proofErr w:type="spellEnd"/>
      <w:r w:rsidR="00F05AD2" w:rsidRPr="008A6A38">
        <w:rPr>
          <w:rFonts w:ascii="Times New Roman" w:hAnsi="Times New Roman" w:cs="Times New Roman"/>
          <w:sz w:val="24"/>
          <w:szCs w:val="24"/>
        </w:rPr>
        <w:t xml:space="preserve"> i</w:t>
      </w:r>
      <w:r w:rsidRPr="008A6A38">
        <w:rPr>
          <w:rFonts w:ascii="Times New Roman" w:hAnsi="Times New Roman" w:cs="Times New Roman"/>
          <w:sz w:val="24"/>
          <w:szCs w:val="24"/>
        </w:rPr>
        <w:t xml:space="preserve"> novac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Pharos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Stari Grad na Hvaru; </w:t>
      </w:r>
      <w:r w:rsidR="00F05AD2" w:rsidRPr="008A6A38">
        <w:rPr>
          <w:rFonts w:ascii="Times New Roman" w:hAnsi="Times New Roman" w:cs="Times New Roman"/>
          <w:sz w:val="24"/>
          <w:szCs w:val="24"/>
        </w:rPr>
        <w:t xml:space="preserve">pronađen je </w:t>
      </w:r>
      <w:r w:rsidRPr="008A6A38">
        <w:rPr>
          <w:rFonts w:ascii="Times New Roman" w:hAnsi="Times New Roman" w:cs="Times New Roman"/>
          <w:sz w:val="24"/>
          <w:szCs w:val="24"/>
        </w:rPr>
        <w:t>novac (avers</w:t>
      </w:r>
      <w:r w:rsidR="00F05AD2" w:rsidRPr="008A6A38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8A6A38">
        <w:rPr>
          <w:rFonts w:ascii="Times New Roman" w:hAnsi="Times New Roman" w:cs="Times New Roman"/>
          <w:sz w:val="24"/>
          <w:szCs w:val="24"/>
        </w:rPr>
        <w:t>, revers</w:t>
      </w:r>
      <w:r w:rsidR="004C5133" w:rsidRPr="008A6A38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Pr="008A6A38">
        <w:rPr>
          <w:rFonts w:ascii="Times New Roman" w:hAnsi="Times New Roman" w:cs="Times New Roman"/>
          <w:sz w:val="24"/>
          <w:szCs w:val="24"/>
        </w:rPr>
        <w:t>)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Korkyra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Melaina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Korčula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Traguryion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Trogir: reljef boga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Kairosa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(mali punašni bog s čuperkom, smatrali su 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da, </w:t>
      </w:r>
      <w:r w:rsidRPr="008A6A38">
        <w:rPr>
          <w:rFonts w:ascii="Times New Roman" w:hAnsi="Times New Roman" w:cs="Times New Roman"/>
          <w:sz w:val="24"/>
          <w:szCs w:val="24"/>
        </w:rPr>
        <w:t>tko ga uhvati</w:t>
      </w:r>
      <w:r w:rsidR="004C5133" w:rsidRPr="008A6A38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podarit </w:t>
      </w:r>
      <w:r w:rsidRPr="008A6A38">
        <w:rPr>
          <w:rFonts w:ascii="Times New Roman" w:hAnsi="Times New Roman" w:cs="Times New Roman"/>
          <w:sz w:val="24"/>
          <w:szCs w:val="24"/>
        </w:rPr>
        <w:t>će mu u tom trenutku sreću)</w:t>
      </w:r>
      <w:r w:rsidR="00731381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167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Grci su </w:t>
      </w:r>
      <w:r w:rsidR="00731381">
        <w:rPr>
          <w:rFonts w:ascii="Times New Roman" w:hAnsi="Times New Roman" w:cs="Times New Roman"/>
          <w:sz w:val="24"/>
          <w:szCs w:val="24"/>
        </w:rPr>
        <w:t xml:space="preserve">kolonizacijom </w:t>
      </w:r>
      <w:r w:rsidRPr="008A6A38">
        <w:rPr>
          <w:rFonts w:ascii="Times New Roman" w:hAnsi="Times New Roman" w:cs="Times New Roman"/>
          <w:sz w:val="24"/>
          <w:szCs w:val="24"/>
        </w:rPr>
        <w:t>prenijeli i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zradu keramike, razvoj </w:t>
      </w:r>
      <w:r w:rsidRPr="008A6A38">
        <w:rPr>
          <w:rFonts w:ascii="Times New Roman" w:hAnsi="Times New Roman" w:cs="Times New Roman"/>
          <w:sz w:val="24"/>
          <w:szCs w:val="24"/>
        </w:rPr>
        <w:t>p</w:t>
      </w:r>
      <w:r w:rsidR="004C5133" w:rsidRPr="008A6A38">
        <w:rPr>
          <w:rFonts w:ascii="Times New Roman" w:hAnsi="Times New Roman" w:cs="Times New Roman"/>
          <w:sz w:val="24"/>
          <w:szCs w:val="24"/>
        </w:rPr>
        <w:t>omorstva i brodogradnje, uzgoj vinove loze i</w:t>
      </w:r>
      <w:r w:rsidR="00731381">
        <w:rPr>
          <w:rFonts w:ascii="Times New Roman" w:hAnsi="Times New Roman" w:cs="Times New Roman"/>
          <w:sz w:val="24"/>
          <w:szCs w:val="24"/>
        </w:rPr>
        <w:t xml:space="preserve"> maslina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te razvoj novčane privrede i fonetsko pismo (grčki alfabet).</w:t>
      </w:r>
      <w:r w:rsidR="000A00B7" w:rsidRPr="000A00B7">
        <w:rPr>
          <w:noProof/>
          <w:lang w:eastAsia="hr-HR"/>
        </w:rPr>
        <w:t xml:space="preserve"> </w:t>
      </w:r>
      <w:r w:rsidR="000A00B7">
        <w:rPr>
          <w:noProof/>
          <w:lang w:eastAsia="hr-HR"/>
        </w:rPr>
        <w:drawing>
          <wp:inline distT="0" distB="0" distL="0" distR="0" wp14:anchorId="5A3E04CC" wp14:editId="184AEE7D">
            <wp:extent cx="3657600" cy="2072238"/>
            <wp:effectExtent l="0" t="0" r="0" b="4445"/>
            <wp:docPr id="11" name="Slika 11" descr="Slikovni rezultat za grčke kolonije u hrvatsk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rčke kolonije u hrvatskoj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7" t="14624" r="6455" b="14965"/>
                    <a:stretch/>
                  </pic:blipFill>
                  <pic:spPr bwMode="auto">
                    <a:xfrm>
                      <a:off x="0" y="0"/>
                      <a:ext cx="3659747" cy="20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CD2" w:rsidRPr="008A6A38" w:rsidRDefault="007A0CD2" w:rsidP="008539F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lastRenderedPageBreak/>
        <w:t>SPARTA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Nastala </w:t>
      </w:r>
      <w:r w:rsidR="008726A5"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 xml:space="preserve">na poluotoku Peloponezu, </w:t>
      </w:r>
      <w:r w:rsidR="004C5133" w:rsidRPr="008A6A38">
        <w:rPr>
          <w:rFonts w:ascii="Times New Roman" w:hAnsi="Times New Roman" w:cs="Times New Roman"/>
          <w:sz w:val="24"/>
          <w:szCs w:val="24"/>
        </w:rPr>
        <w:t>u pokrajini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Lakonij</w:t>
      </w:r>
      <w:r w:rsidR="004C5133" w:rsidRPr="008A6A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Prvotno stanovništvo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 bili su </w:t>
      </w:r>
      <w:proofErr w:type="spellStart"/>
      <w:r w:rsidR="004C5133" w:rsidRPr="008A6A38">
        <w:rPr>
          <w:rFonts w:ascii="Times New Roman" w:hAnsi="Times New Roman" w:cs="Times New Roman"/>
          <w:sz w:val="24"/>
          <w:szCs w:val="24"/>
        </w:rPr>
        <w:t>Pelazgi</w:t>
      </w:r>
      <w:proofErr w:type="spellEnd"/>
      <w:r w:rsidR="004C5133" w:rsidRPr="008A6A38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4C5133" w:rsidRPr="008A6A38">
        <w:rPr>
          <w:rFonts w:ascii="Times New Roman" w:hAnsi="Times New Roman" w:cs="Times New Roman"/>
          <w:sz w:val="24"/>
          <w:szCs w:val="24"/>
        </w:rPr>
        <w:t>P</w:t>
      </w:r>
      <w:r w:rsidRPr="008A6A38">
        <w:rPr>
          <w:rFonts w:ascii="Times New Roman" w:hAnsi="Times New Roman" w:cs="Times New Roman"/>
          <w:sz w:val="24"/>
          <w:szCs w:val="24"/>
        </w:rPr>
        <w:t xml:space="preserve">okorili 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</w:rPr>
        <w:t xml:space="preserve">ih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Ahejci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 a najveći</w:t>
      </w:r>
      <w:r w:rsidR="00731381">
        <w:rPr>
          <w:rFonts w:ascii="Times New Roman" w:hAnsi="Times New Roman" w:cs="Times New Roman"/>
          <w:sz w:val="24"/>
          <w:szCs w:val="24"/>
        </w:rPr>
        <w:t xml:space="preserve"> se</w:t>
      </w:r>
      <w:r w:rsidRPr="008A6A38">
        <w:rPr>
          <w:rFonts w:ascii="Times New Roman" w:hAnsi="Times New Roman" w:cs="Times New Roman"/>
          <w:sz w:val="24"/>
          <w:szCs w:val="24"/>
        </w:rPr>
        <w:t xml:space="preserve"> razvoj 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Sparte </w:t>
      </w:r>
      <w:r w:rsidR="00731381">
        <w:rPr>
          <w:rFonts w:ascii="Times New Roman" w:hAnsi="Times New Roman" w:cs="Times New Roman"/>
          <w:sz w:val="24"/>
          <w:szCs w:val="24"/>
        </w:rPr>
        <w:t xml:space="preserve">dogodio 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nakon dolaska </w:t>
      </w:r>
      <w:r w:rsidRPr="008A6A38">
        <w:rPr>
          <w:rFonts w:ascii="Times New Roman" w:hAnsi="Times New Roman" w:cs="Times New Roman"/>
          <w:sz w:val="24"/>
          <w:szCs w:val="24"/>
        </w:rPr>
        <w:t>Dorana.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Državni ustroj 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podijeljen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 na </w:t>
      </w:r>
      <w:r w:rsidRPr="008A6A38">
        <w:rPr>
          <w:rFonts w:ascii="Times New Roman" w:hAnsi="Times New Roman" w:cs="Times New Roman"/>
          <w:b/>
          <w:sz w:val="24"/>
          <w:szCs w:val="24"/>
        </w:rPr>
        <w:t>dva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kralja</w:t>
      </w:r>
      <w:r w:rsidRPr="008A6A38">
        <w:rPr>
          <w:rFonts w:ascii="Times New Roman" w:hAnsi="Times New Roman" w:cs="Times New Roman"/>
          <w:sz w:val="24"/>
          <w:szCs w:val="24"/>
        </w:rPr>
        <w:t xml:space="preserve"> – voditelji i organizatori polisa;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geruziju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726A5" w:rsidRPr="008A6A38">
        <w:rPr>
          <w:rFonts w:ascii="Times New Roman" w:hAnsi="Times New Roman" w:cs="Times New Roman"/>
          <w:sz w:val="24"/>
          <w:szCs w:val="24"/>
        </w:rPr>
        <w:t>(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grč. </w:t>
      </w:r>
      <w:proofErr w:type="spellStart"/>
      <w:r w:rsidR="004C5133" w:rsidRPr="008A6A38">
        <w:rPr>
          <w:rFonts w:ascii="Times New Roman" w:hAnsi="Times New Roman" w:cs="Times New Roman"/>
          <w:sz w:val="24"/>
          <w:szCs w:val="24"/>
        </w:rPr>
        <w:t>γερουσία</w:t>
      </w:r>
      <w:proofErr w:type="spellEnd"/>
      <w:r w:rsidR="004C5133" w:rsidRPr="008A6A38">
        <w:rPr>
          <w:rFonts w:ascii="Times New Roman" w:hAnsi="Times New Roman" w:cs="Times New Roman"/>
          <w:sz w:val="24"/>
          <w:szCs w:val="24"/>
        </w:rPr>
        <w:t>:</w:t>
      </w:r>
      <w:r w:rsidR="008726A5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8726A5" w:rsidRPr="008A6A38">
        <w:rPr>
          <w:rFonts w:ascii="Times New Roman" w:hAnsi="Times New Roman" w:cs="Times New Roman"/>
          <w:sz w:val="24"/>
          <w:szCs w:val="24"/>
        </w:rPr>
        <w:t>gerusia</w:t>
      </w:r>
      <w:proofErr w:type="spellEnd"/>
      <w:r w:rsidR="008726A5" w:rsidRPr="008A6A38">
        <w:rPr>
          <w:rFonts w:ascii="Times New Roman" w:hAnsi="Times New Roman" w:cs="Times New Roman"/>
          <w:sz w:val="24"/>
          <w:szCs w:val="24"/>
        </w:rPr>
        <w:t>)</w:t>
      </w:r>
      <w:r w:rsidR="00731381">
        <w:rPr>
          <w:rFonts w:ascii="Times New Roman" w:hAnsi="Times New Roman" w:cs="Times New Roman"/>
          <w:sz w:val="24"/>
          <w:szCs w:val="24"/>
        </w:rPr>
        <w:t>,</w:t>
      </w:r>
      <w:r w:rsidR="004C5133" w:rsidRPr="008A6A38">
        <w:rPr>
          <w:rFonts w:ascii="Times New Roman" w:hAnsi="Times New Roman" w:cs="Times New Roman"/>
          <w:sz w:val="24"/>
          <w:szCs w:val="24"/>
        </w:rPr>
        <w:t xml:space="preserve"> vijeće</w:t>
      </w:r>
      <w:r w:rsidR="004C5133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133" w:rsidRPr="008A6A38">
        <w:rPr>
          <w:rFonts w:ascii="Times New Roman" w:hAnsi="Times New Roman" w:cs="Times New Roman"/>
          <w:sz w:val="24"/>
          <w:szCs w:val="24"/>
        </w:rPr>
        <w:t>staraca</w:t>
      </w:r>
      <w:r w:rsidRPr="008A6A38">
        <w:rPr>
          <w:rFonts w:ascii="Times New Roman" w:hAnsi="Times New Roman" w:cs="Times New Roman"/>
          <w:sz w:val="24"/>
          <w:szCs w:val="24"/>
        </w:rPr>
        <w:t xml:space="preserve">; </w:t>
      </w:r>
      <w:r w:rsidRPr="008A6A38">
        <w:rPr>
          <w:rFonts w:ascii="Times New Roman" w:hAnsi="Times New Roman" w:cs="Times New Roman"/>
          <w:b/>
          <w:sz w:val="24"/>
          <w:szCs w:val="24"/>
        </w:rPr>
        <w:t>apela</w:t>
      </w:r>
      <w:r w:rsidR="0073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- Narodna skupština; pet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efora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D072F" w:rsidRPr="008A6A38">
        <w:rPr>
          <w:rFonts w:ascii="Times New Roman" w:hAnsi="Times New Roman" w:cs="Times New Roman"/>
          <w:sz w:val="24"/>
          <w:szCs w:val="24"/>
        </w:rPr>
        <w:t>(</w:t>
      </w:r>
      <w:r w:rsidR="004C5133" w:rsidRPr="008A6A38">
        <w:rPr>
          <w:rFonts w:ascii="Times New Roman" w:hAnsi="Times New Roman" w:cs="Times New Roman"/>
          <w:sz w:val="24"/>
          <w:szCs w:val="24"/>
        </w:rPr>
        <w:t>grč.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2F" w:rsidRPr="008A6A38">
        <w:rPr>
          <w:rFonts w:ascii="Times New Roman" w:hAnsi="Times New Roman" w:cs="Times New Roman"/>
          <w:sz w:val="24"/>
          <w:szCs w:val="24"/>
        </w:rPr>
        <w:t>ἔφορος</w:t>
      </w:r>
      <w:proofErr w:type="spellEnd"/>
      <w:r w:rsidR="004C5133" w:rsidRPr="008A6A38">
        <w:rPr>
          <w:rFonts w:ascii="Times New Roman" w:hAnsi="Times New Roman" w:cs="Times New Roman"/>
          <w:sz w:val="24"/>
          <w:szCs w:val="24"/>
        </w:rPr>
        <w:t xml:space="preserve"> čitaj: </w:t>
      </w:r>
      <w:proofErr w:type="spellStart"/>
      <w:r w:rsidR="004C5133" w:rsidRPr="008A6A38">
        <w:rPr>
          <w:rFonts w:ascii="Times New Roman" w:hAnsi="Times New Roman" w:cs="Times New Roman"/>
          <w:sz w:val="24"/>
          <w:szCs w:val="24"/>
        </w:rPr>
        <w:t>éphoros</w:t>
      </w:r>
      <w:proofErr w:type="spellEnd"/>
      <w:r w:rsidR="004C5133" w:rsidRPr="008A6A38">
        <w:rPr>
          <w:rFonts w:ascii="Times New Roman" w:hAnsi="Times New Roman" w:cs="Times New Roman"/>
          <w:sz w:val="24"/>
          <w:szCs w:val="24"/>
        </w:rPr>
        <w:t>: nadzornik, čuvar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) koji su </w:t>
      </w:r>
      <w:r w:rsidR="00731381">
        <w:rPr>
          <w:rFonts w:ascii="Times New Roman" w:hAnsi="Times New Roman" w:cs="Times New Roman"/>
          <w:sz w:val="24"/>
          <w:szCs w:val="24"/>
        </w:rPr>
        <w:t>kontrolirali sve ostale</w:t>
      </w:r>
      <w:r w:rsidR="00BD072F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 xml:space="preserve">Stanovništvo Sparte </w:t>
      </w:r>
    </w:p>
    <w:p w:rsidR="007A0CD2" w:rsidRPr="008A6A38" w:rsidRDefault="00731381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Spartanci (Dorani) – 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imaju </w:t>
      </w:r>
      <w:r w:rsidR="007A0CD2" w:rsidRPr="008A6A38">
        <w:rPr>
          <w:rFonts w:ascii="Times New Roman" w:hAnsi="Times New Roman" w:cs="Times New Roman"/>
          <w:sz w:val="24"/>
          <w:szCs w:val="24"/>
        </w:rPr>
        <w:t>strogi vojnički odgoj,</w:t>
      </w:r>
      <w:r w:rsidR="008726A5" w:rsidRPr="008A6A38">
        <w:rPr>
          <w:rFonts w:ascii="Times New Roman" w:hAnsi="Times New Roman" w:cs="Times New Roman"/>
          <w:sz w:val="24"/>
          <w:szCs w:val="24"/>
        </w:rPr>
        <w:t xml:space="preserve"> a njihova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skromnost i jednostavnost </w:t>
      </w:r>
      <w:r w:rsidR="008726A5" w:rsidRPr="008A6A38">
        <w:rPr>
          <w:rFonts w:ascii="Times New Roman" w:hAnsi="Times New Roman" w:cs="Times New Roman"/>
          <w:sz w:val="24"/>
          <w:szCs w:val="24"/>
        </w:rPr>
        <w:t>izražen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726A5" w:rsidRPr="008A6A38">
        <w:rPr>
          <w:rFonts w:ascii="Times New Roman" w:hAnsi="Times New Roman" w:cs="Times New Roman"/>
          <w:sz w:val="24"/>
          <w:szCs w:val="24"/>
        </w:rPr>
        <w:t>su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kroz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lakonsk</w:t>
      </w:r>
      <w:r w:rsidR="00BD072F" w:rsidRPr="008A6A38">
        <w:rPr>
          <w:rFonts w:ascii="Times New Roman" w:hAnsi="Times New Roman" w:cs="Times New Roman"/>
          <w:sz w:val="24"/>
          <w:szCs w:val="24"/>
        </w:rPr>
        <w:t>e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odgovor</w:t>
      </w:r>
      <w:r w:rsidR="00BD072F" w:rsidRPr="008A6A38">
        <w:rPr>
          <w:rFonts w:ascii="Times New Roman" w:hAnsi="Times New Roman" w:cs="Times New Roman"/>
          <w:sz w:val="24"/>
          <w:szCs w:val="24"/>
        </w:rPr>
        <w:t>e. N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ovac </w:t>
      </w:r>
      <w:r w:rsidR="00BD072F" w:rsidRPr="008A6A38">
        <w:rPr>
          <w:rFonts w:ascii="Times New Roman" w:hAnsi="Times New Roman" w:cs="Times New Roman"/>
          <w:sz w:val="24"/>
          <w:szCs w:val="24"/>
        </w:rPr>
        <w:t>su imali od željeza.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2F" w:rsidRPr="008A6A38">
        <w:rPr>
          <w:rFonts w:ascii="Times New Roman" w:hAnsi="Times New Roman" w:cs="Times New Roman"/>
          <w:sz w:val="24"/>
          <w:szCs w:val="24"/>
        </w:rPr>
        <w:t>Sistije</w:t>
      </w:r>
      <w:proofErr w:type="spellEnd"/>
      <w:r w:rsidR="00BD072F" w:rsidRPr="008A6A38">
        <w:rPr>
          <w:rFonts w:ascii="Times New Roman" w:hAnsi="Times New Roman" w:cs="Times New Roman"/>
          <w:sz w:val="24"/>
          <w:szCs w:val="24"/>
        </w:rPr>
        <w:t xml:space="preserve"> su zajednički objedi.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perijeci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: pokoreni, osobno slobodni, bez političkih prava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heloti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: pokoreni, državni robovi; </w:t>
      </w:r>
      <w:proofErr w:type="spellStart"/>
      <w:r w:rsidRPr="008A6A38">
        <w:rPr>
          <w:rFonts w:ascii="Times New Roman" w:hAnsi="Times New Roman" w:cs="Times New Roman"/>
          <w:sz w:val="24"/>
          <w:szCs w:val="24"/>
          <w:u w:val="single"/>
        </w:rPr>
        <w:t>kriptije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– zbog čestih pobuna česti su bili obračuni </w:t>
      </w:r>
      <w:r w:rsidR="00BD072F" w:rsidRPr="008A6A38">
        <w:rPr>
          <w:rFonts w:ascii="Times New Roman" w:hAnsi="Times New Roman" w:cs="Times New Roman"/>
          <w:sz w:val="24"/>
          <w:szCs w:val="24"/>
        </w:rPr>
        <w:t>s njima, sla</w:t>
      </w:r>
      <w:r w:rsidR="00731381">
        <w:rPr>
          <w:rFonts w:ascii="Times New Roman" w:hAnsi="Times New Roman" w:cs="Times New Roman"/>
          <w:sz w:val="24"/>
          <w:szCs w:val="24"/>
        </w:rPr>
        <w:t>lo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s</w:t>
      </w:r>
      <w:r w:rsidR="00731381">
        <w:rPr>
          <w:rFonts w:ascii="Times New Roman" w:hAnsi="Times New Roman" w:cs="Times New Roman"/>
          <w:sz w:val="24"/>
          <w:szCs w:val="24"/>
        </w:rPr>
        <w:t>e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mlad</w:t>
      </w:r>
      <w:r w:rsidR="00731381">
        <w:rPr>
          <w:rFonts w:ascii="Times New Roman" w:hAnsi="Times New Roman" w:cs="Times New Roman"/>
          <w:sz w:val="24"/>
          <w:szCs w:val="24"/>
        </w:rPr>
        <w:t>e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spartansk</w:t>
      </w:r>
      <w:r w:rsidR="00731381">
        <w:rPr>
          <w:rFonts w:ascii="Times New Roman" w:hAnsi="Times New Roman" w:cs="Times New Roman"/>
          <w:sz w:val="24"/>
          <w:szCs w:val="24"/>
        </w:rPr>
        <w:t>e</w:t>
      </w:r>
      <w:r w:rsidRPr="008A6A38">
        <w:rPr>
          <w:rFonts w:ascii="Times New Roman" w:hAnsi="Times New Roman" w:cs="Times New Roman"/>
          <w:sz w:val="24"/>
          <w:szCs w:val="24"/>
        </w:rPr>
        <w:t xml:space="preserve"> vojni</w:t>
      </w:r>
      <w:r w:rsidR="00731381">
        <w:rPr>
          <w:rFonts w:ascii="Times New Roman" w:hAnsi="Times New Roman" w:cs="Times New Roman"/>
          <w:sz w:val="24"/>
          <w:szCs w:val="24"/>
        </w:rPr>
        <w:t>ke</w:t>
      </w:r>
      <w:r w:rsidRPr="008A6A38">
        <w:rPr>
          <w:rFonts w:ascii="Times New Roman" w:hAnsi="Times New Roman" w:cs="Times New Roman"/>
          <w:sz w:val="24"/>
          <w:szCs w:val="24"/>
        </w:rPr>
        <w:t xml:space="preserve"> da ih umire i pobiju</w:t>
      </w:r>
      <w:r w:rsidR="00731381">
        <w:rPr>
          <w:rFonts w:ascii="Times New Roman" w:hAnsi="Times New Roman" w:cs="Times New Roman"/>
          <w:sz w:val="24"/>
          <w:szCs w:val="24"/>
        </w:rPr>
        <w:t>.</w:t>
      </w:r>
    </w:p>
    <w:p w:rsidR="007A0CD2" w:rsidRPr="00260AD7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D7">
        <w:rPr>
          <w:rFonts w:ascii="Times New Roman" w:hAnsi="Times New Roman" w:cs="Times New Roman"/>
          <w:sz w:val="24"/>
          <w:szCs w:val="24"/>
        </w:rPr>
        <w:t>Spartanci su slali mušku djecu u gimnazije – škole u kojima bi se pod strogim nadzor</w:t>
      </w:r>
      <w:r w:rsidR="00F864A3" w:rsidRPr="00260AD7">
        <w:rPr>
          <w:rFonts w:ascii="Times New Roman" w:hAnsi="Times New Roman" w:cs="Times New Roman"/>
          <w:sz w:val="24"/>
          <w:szCs w:val="24"/>
        </w:rPr>
        <w:t>om i odgoje</w:t>
      </w:r>
      <w:r w:rsidRPr="00260AD7">
        <w:rPr>
          <w:rFonts w:ascii="Times New Roman" w:hAnsi="Times New Roman" w:cs="Times New Roman"/>
          <w:sz w:val="24"/>
          <w:szCs w:val="24"/>
        </w:rPr>
        <w:t>m odgajali mladi Spartanci –</w:t>
      </w:r>
      <w:r w:rsidR="00260AD7" w:rsidRPr="00260AD7">
        <w:rPr>
          <w:rFonts w:ascii="Times New Roman" w:hAnsi="Times New Roman" w:cs="Times New Roman"/>
          <w:sz w:val="24"/>
          <w:szCs w:val="24"/>
        </w:rPr>
        <w:t xml:space="preserve"> testirajući </w:t>
      </w:r>
      <w:r w:rsidRPr="00260AD7">
        <w:rPr>
          <w:rFonts w:ascii="Times New Roman" w:hAnsi="Times New Roman" w:cs="Times New Roman"/>
          <w:sz w:val="24"/>
          <w:szCs w:val="24"/>
        </w:rPr>
        <w:t>trč</w:t>
      </w:r>
      <w:r w:rsidR="00F864A3" w:rsidRPr="00260AD7">
        <w:rPr>
          <w:rFonts w:ascii="Times New Roman" w:hAnsi="Times New Roman" w:cs="Times New Roman"/>
          <w:sz w:val="24"/>
          <w:szCs w:val="24"/>
        </w:rPr>
        <w:t>anje i borbene vještine, snalaž</w:t>
      </w:r>
      <w:r w:rsidRPr="00260AD7">
        <w:rPr>
          <w:rFonts w:ascii="Times New Roman" w:hAnsi="Times New Roman" w:cs="Times New Roman"/>
          <w:sz w:val="24"/>
          <w:szCs w:val="24"/>
        </w:rPr>
        <w:t>ljivost i sposobnosti u lukavosti i izdržljivosti</w:t>
      </w:r>
      <w:r w:rsidR="00260AD7" w:rsidRPr="00260AD7">
        <w:rPr>
          <w:rFonts w:ascii="Times New Roman" w:hAnsi="Times New Roman" w:cs="Times New Roman"/>
          <w:sz w:val="24"/>
          <w:szCs w:val="24"/>
        </w:rPr>
        <w:t>, često s malo odjeće</w:t>
      </w:r>
      <w:r w:rsidRPr="00260AD7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F864A3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Peloponeski savez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nastao </w:t>
      </w:r>
      <w:r w:rsidRPr="008A6A38">
        <w:rPr>
          <w:rFonts w:ascii="Times New Roman" w:hAnsi="Times New Roman" w:cs="Times New Roman"/>
          <w:sz w:val="24"/>
          <w:szCs w:val="24"/>
        </w:rPr>
        <w:t>je u 6. st.</w:t>
      </w:r>
      <w:r w:rsidR="00260AD7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pr.</w:t>
      </w:r>
      <w:r w:rsidR="00260AD7">
        <w:rPr>
          <w:rFonts w:ascii="Times New Roman" w:hAnsi="Times New Roman" w:cs="Times New Roman"/>
          <w:sz w:val="24"/>
          <w:szCs w:val="24"/>
        </w:rPr>
        <w:t xml:space="preserve"> Kr</w:t>
      </w:r>
      <w:r w:rsidRPr="008A6A38">
        <w:rPr>
          <w:rFonts w:ascii="Times New Roman" w:hAnsi="Times New Roman" w:cs="Times New Roman"/>
          <w:sz w:val="24"/>
          <w:szCs w:val="24"/>
        </w:rPr>
        <w:t>. U njemu je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vodeću ulogu imala Sparta, a pristupili </w:t>
      </w:r>
      <w:r w:rsidRPr="008A6A38">
        <w:rPr>
          <w:rFonts w:ascii="Times New Roman" w:hAnsi="Times New Roman" w:cs="Times New Roman"/>
          <w:sz w:val="24"/>
          <w:szCs w:val="24"/>
        </w:rPr>
        <w:t>su mu gotovo svi peloponeski polisi zbog očuvanja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aristokratskog uređenja.</w:t>
      </w:r>
    </w:p>
    <w:p w:rsidR="00292578" w:rsidRDefault="00292578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B7" w:rsidRPr="008A6A38" w:rsidRDefault="000A00B7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8539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ATENA</w:t>
      </w:r>
    </w:p>
    <w:p w:rsidR="007A0CD2" w:rsidRPr="008A6A38" w:rsidRDefault="00F864A3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Osnovali su ga Jonjani na poluotoku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Atici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. Poznati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bazilej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Tezej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ujedinio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plemena Atike (prema mitu spasio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="007A0CD2" w:rsidRPr="008A6A38">
        <w:rPr>
          <w:rFonts w:ascii="Times New Roman" w:hAnsi="Times New Roman" w:cs="Times New Roman"/>
          <w:sz w:val="24"/>
          <w:szCs w:val="24"/>
        </w:rPr>
        <w:t>Atenjane od r</w:t>
      </w:r>
      <w:r w:rsidRPr="008A6A38">
        <w:rPr>
          <w:rFonts w:ascii="Times New Roman" w:hAnsi="Times New Roman" w:cs="Times New Roman"/>
          <w:sz w:val="24"/>
          <w:szCs w:val="24"/>
        </w:rPr>
        <w:t>ata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i pob</w:t>
      </w:r>
      <w:r w:rsidRPr="008A6A38">
        <w:rPr>
          <w:rFonts w:ascii="Times New Roman" w:hAnsi="Times New Roman" w:cs="Times New Roman"/>
          <w:sz w:val="24"/>
          <w:szCs w:val="24"/>
        </w:rPr>
        <w:t>i</w:t>
      </w:r>
      <w:r w:rsidR="007A0CD2" w:rsidRPr="008A6A38">
        <w:rPr>
          <w:rFonts w:ascii="Times New Roman" w:hAnsi="Times New Roman" w:cs="Times New Roman"/>
          <w:sz w:val="24"/>
          <w:szCs w:val="24"/>
        </w:rPr>
        <w:t>jedio Minotaura).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Politički </w:t>
      </w:r>
      <w:r w:rsidR="00260AD7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ustroj</w:t>
      </w:r>
      <w:r w:rsidR="00F864A3" w:rsidRPr="008A6A38">
        <w:rPr>
          <w:rFonts w:ascii="Times New Roman" w:hAnsi="Times New Roman" w:cs="Times New Roman"/>
          <w:sz w:val="24"/>
          <w:szCs w:val="24"/>
        </w:rPr>
        <w:t xml:space="preserve"> Atene </w:t>
      </w:r>
      <w:r w:rsidRPr="008A6A38">
        <w:rPr>
          <w:rFonts w:ascii="Times New Roman" w:hAnsi="Times New Roman" w:cs="Times New Roman"/>
          <w:sz w:val="24"/>
          <w:szCs w:val="24"/>
        </w:rPr>
        <w:t>aristokratska monarhija (</w:t>
      </w:r>
      <w:r w:rsidR="00AD7646" w:rsidRPr="008A6A38">
        <w:rPr>
          <w:rFonts w:ascii="Times New Roman" w:hAnsi="Times New Roman" w:cs="Times New Roman"/>
          <w:sz w:val="24"/>
          <w:szCs w:val="24"/>
        </w:rPr>
        <w:t xml:space="preserve">na vlasti su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bazilej</w:t>
      </w:r>
      <w:proofErr w:type="spellEnd"/>
      <w:r w:rsidR="00AD7646" w:rsidRPr="008A6A38">
        <w:rPr>
          <w:rFonts w:ascii="Times New Roman" w:hAnsi="Times New Roman" w:cs="Times New Roman"/>
          <w:sz w:val="24"/>
          <w:szCs w:val="24"/>
        </w:rPr>
        <w:t xml:space="preserve"> i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areopag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– vijeće starješina)</w:t>
      </w:r>
      <w:r w:rsidR="00AD7646" w:rsidRPr="008A6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D2" w:rsidRPr="008A6A38" w:rsidRDefault="002F42C0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</w:t>
      </w:r>
      <w:r w:rsidR="007A0CD2" w:rsidRPr="008A6A38">
        <w:rPr>
          <w:rFonts w:ascii="Times New Roman" w:hAnsi="Times New Roman" w:cs="Times New Roman"/>
          <w:sz w:val="24"/>
          <w:szCs w:val="24"/>
        </w:rPr>
        <w:t>akon nemira i loših vladara Atenjani se bune i Atena postaje aristokratska republika. Vodeću ul</w:t>
      </w:r>
      <w:r w:rsidRPr="008A6A38">
        <w:rPr>
          <w:rFonts w:ascii="Times New Roman" w:hAnsi="Times New Roman" w:cs="Times New Roman"/>
          <w:sz w:val="24"/>
          <w:szCs w:val="24"/>
        </w:rPr>
        <w:t xml:space="preserve">ogu preuzimaju </w:t>
      </w:r>
      <w:r w:rsidR="007A0CD2" w:rsidRPr="008A6A38">
        <w:rPr>
          <w:rFonts w:ascii="Times New Roman" w:hAnsi="Times New Roman" w:cs="Times New Roman"/>
          <w:sz w:val="24"/>
          <w:szCs w:val="24"/>
        </w:rPr>
        <w:t>ARHONTI – izabrani vođe u procesu glasovanja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Drakon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9570D" w:rsidRPr="008A6A38">
        <w:rPr>
          <w:rFonts w:ascii="Times New Roman" w:hAnsi="Times New Roman" w:cs="Times New Roman"/>
          <w:sz w:val="24"/>
          <w:szCs w:val="24"/>
        </w:rPr>
        <w:t xml:space="preserve">je bio </w:t>
      </w:r>
      <w:hyperlink r:id="rId18" w:tooltip="Atena" w:history="1">
        <w:r w:rsidR="0029570D" w:rsidRPr="008A6A38">
          <w:rPr>
            <w:rFonts w:ascii="Times New Roman" w:hAnsi="Times New Roman" w:cs="Times New Roman"/>
            <w:sz w:val="24"/>
            <w:szCs w:val="24"/>
          </w:rPr>
          <w:t>atenski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Zakonodavstvo" w:history="1">
        <w:r w:rsidR="0029570D" w:rsidRPr="008A6A38">
          <w:rPr>
            <w:rFonts w:ascii="Times New Roman" w:hAnsi="Times New Roman" w:cs="Times New Roman"/>
            <w:sz w:val="24"/>
            <w:szCs w:val="24"/>
          </w:rPr>
          <w:t>zakonodavac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 s kraja </w:t>
      </w:r>
      <w:r w:rsidR="00260AD7">
        <w:rPr>
          <w:rFonts w:ascii="Times New Roman" w:hAnsi="Times New Roman" w:cs="Times New Roman"/>
          <w:sz w:val="24"/>
          <w:szCs w:val="24"/>
        </w:rPr>
        <w:t xml:space="preserve">7. stoljeća pr. </w:t>
      </w:r>
      <w:r w:rsidR="00D01071" w:rsidRPr="008A6A38">
        <w:rPr>
          <w:rFonts w:ascii="Times New Roman" w:hAnsi="Times New Roman" w:cs="Times New Roman"/>
          <w:sz w:val="24"/>
          <w:szCs w:val="24"/>
        </w:rPr>
        <w:t xml:space="preserve">Kr. </w:t>
      </w:r>
      <w:r w:rsidR="0029570D" w:rsidRPr="008A6A38">
        <w:rPr>
          <w:rFonts w:ascii="Times New Roman" w:hAnsi="Times New Roman" w:cs="Times New Roman"/>
          <w:sz w:val="24"/>
          <w:szCs w:val="24"/>
        </w:rPr>
        <w:t xml:space="preserve">Pretpostavlja se da je oko </w:t>
      </w:r>
      <w:hyperlink r:id="rId20" w:tooltip="621. pr. Kr. (stranica ne postoji)" w:history="1">
        <w:r w:rsidR="00260AD7">
          <w:rPr>
            <w:rFonts w:ascii="Times New Roman" w:hAnsi="Times New Roman" w:cs="Times New Roman"/>
            <w:sz w:val="24"/>
            <w:szCs w:val="24"/>
          </w:rPr>
          <w:t>621. pr.</w:t>
        </w:r>
        <w:r w:rsidR="009F656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9570D" w:rsidRPr="008A6A38">
          <w:rPr>
            <w:rFonts w:ascii="Times New Roman" w:hAnsi="Times New Roman" w:cs="Times New Roman"/>
            <w:sz w:val="24"/>
            <w:szCs w:val="24"/>
          </w:rPr>
          <w:t>Kr.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 kodificirao (popisao) dotad nepisane i od </w:t>
      </w:r>
      <w:hyperlink r:id="rId21" w:tooltip="Aristokracija" w:history="1">
        <w:r w:rsidR="0029570D" w:rsidRPr="008A6A38">
          <w:rPr>
            <w:rFonts w:ascii="Times New Roman" w:hAnsi="Times New Roman" w:cs="Times New Roman"/>
            <w:sz w:val="24"/>
            <w:szCs w:val="24"/>
          </w:rPr>
          <w:t>aristokracije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570D" w:rsidRPr="008A6A38">
        <w:rPr>
          <w:rFonts w:ascii="Times New Roman" w:hAnsi="Times New Roman" w:cs="Times New Roman"/>
          <w:sz w:val="24"/>
          <w:szCs w:val="24"/>
        </w:rPr>
        <w:t>eupatrida</w:t>
      </w:r>
      <w:proofErr w:type="spellEnd"/>
      <w:r w:rsidR="0029570D" w:rsidRPr="008A6A38">
        <w:rPr>
          <w:rFonts w:ascii="Times New Roman" w:hAnsi="Times New Roman" w:cs="Times New Roman"/>
          <w:sz w:val="24"/>
          <w:szCs w:val="24"/>
        </w:rPr>
        <w:t>) samovoljno tumačene zakone. Po predaji, njegovi su se zakoni isticali osobi</w:t>
      </w:r>
      <w:r w:rsidR="00260AD7">
        <w:rPr>
          <w:rFonts w:ascii="Times New Roman" w:hAnsi="Times New Roman" w:cs="Times New Roman"/>
          <w:sz w:val="24"/>
          <w:szCs w:val="24"/>
        </w:rPr>
        <w:t>tom strogošću (</w:t>
      </w:r>
      <w:r w:rsidR="000A00B7">
        <w:rPr>
          <w:rFonts w:ascii="Times New Roman" w:hAnsi="Times New Roman" w:cs="Times New Roman"/>
          <w:sz w:val="24"/>
          <w:szCs w:val="24"/>
        </w:rPr>
        <w:t>„</w:t>
      </w:r>
      <w:r w:rsidR="00260AD7">
        <w:rPr>
          <w:rFonts w:ascii="Times New Roman" w:hAnsi="Times New Roman" w:cs="Times New Roman"/>
          <w:sz w:val="24"/>
          <w:szCs w:val="24"/>
        </w:rPr>
        <w:t>krvlju pisani</w:t>
      </w:r>
      <w:r w:rsidR="000A00B7">
        <w:rPr>
          <w:rFonts w:ascii="Times New Roman" w:hAnsi="Times New Roman" w:cs="Times New Roman"/>
          <w:sz w:val="24"/>
          <w:szCs w:val="24"/>
        </w:rPr>
        <w:t>“</w:t>
      </w:r>
      <w:r w:rsidR="00260AD7">
        <w:rPr>
          <w:rFonts w:ascii="Times New Roman" w:hAnsi="Times New Roman" w:cs="Times New Roman"/>
          <w:sz w:val="24"/>
          <w:szCs w:val="24"/>
        </w:rPr>
        <w:t>)</w:t>
      </w:r>
      <w:r w:rsidR="0029570D" w:rsidRPr="008A6A38">
        <w:rPr>
          <w:rFonts w:ascii="Times New Roman" w:hAnsi="Times New Roman" w:cs="Times New Roman"/>
          <w:sz w:val="24"/>
          <w:szCs w:val="24"/>
        </w:rPr>
        <w:t xml:space="preserve"> predviđajući gotovo za sve </w:t>
      </w:r>
      <w:hyperlink r:id="rId22" w:tooltip="Zločin (stranica ne postoji)" w:history="1">
        <w:r w:rsidR="0029570D" w:rsidRPr="008A6A38">
          <w:rPr>
            <w:rFonts w:ascii="Times New Roman" w:hAnsi="Times New Roman" w:cs="Times New Roman"/>
            <w:sz w:val="24"/>
            <w:szCs w:val="24"/>
          </w:rPr>
          <w:t>zločine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Smrtna kazna" w:history="1">
        <w:r w:rsidR="0029570D" w:rsidRPr="008A6A38">
          <w:rPr>
            <w:rFonts w:ascii="Times New Roman" w:hAnsi="Times New Roman" w:cs="Times New Roman"/>
            <w:sz w:val="24"/>
            <w:szCs w:val="24"/>
          </w:rPr>
          <w:t>smrtnu kaznu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. Odatle pretjerano strogim zakonima, upravnim mjerama i sl. </w:t>
      </w:r>
      <w:hyperlink r:id="rId24" w:tooltip="Atribut" w:history="1">
        <w:r w:rsidR="0029570D" w:rsidRPr="008A6A38">
          <w:rPr>
            <w:rFonts w:ascii="Times New Roman" w:hAnsi="Times New Roman" w:cs="Times New Roman"/>
            <w:sz w:val="24"/>
            <w:szCs w:val="24"/>
          </w:rPr>
          <w:t>atribut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 drakonski. Drži se da je </w:t>
      </w:r>
      <w:hyperlink r:id="rId25" w:tooltip="Solon" w:history="1">
        <w:proofErr w:type="spellStart"/>
        <w:r w:rsidR="0029570D" w:rsidRPr="008A6A38">
          <w:rPr>
            <w:rFonts w:ascii="Times New Roman" w:hAnsi="Times New Roman" w:cs="Times New Roman"/>
            <w:b/>
            <w:sz w:val="24"/>
            <w:szCs w:val="24"/>
          </w:rPr>
          <w:t>Solon</w:t>
        </w:r>
        <w:proofErr w:type="spellEnd"/>
      </w:hyperlink>
      <w:r w:rsidR="0029570D" w:rsidRPr="008A6A38">
        <w:rPr>
          <w:rFonts w:ascii="Times New Roman" w:hAnsi="Times New Roman" w:cs="Times New Roman"/>
          <w:sz w:val="24"/>
          <w:szCs w:val="24"/>
        </w:rPr>
        <w:t xml:space="preserve"> ukinuo sve Drakonove zakone, osim onih koji se odnose na </w:t>
      </w:r>
      <w:hyperlink r:id="rId26" w:tooltip="Ubojstvo" w:history="1">
        <w:r w:rsidR="0029570D" w:rsidRPr="008A6A38">
          <w:rPr>
            <w:rFonts w:ascii="Times New Roman" w:hAnsi="Times New Roman" w:cs="Times New Roman"/>
            <w:sz w:val="24"/>
            <w:szCs w:val="24"/>
          </w:rPr>
          <w:t>ubojstvo</w:t>
        </w:r>
      </w:hyperlink>
      <w:r w:rsidR="0029570D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260AD7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uvodi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timokraciju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0D" w:rsidRPr="008A6A38">
        <w:rPr>
          <w:rFonts w:ascii="Times New Roman" w:hAnsi="Times New Roman" w:cs="Times New Roman"/>
          <w:sz w:val="24"/>
          <w:szCs w:val="24"/>
        </w:rPr>
        <w:t xml:space="preserve">(grč. </w:t>
      </w:r>
      <w:proofErr w:type="spellStart"/>
      <w:r w:rsidR="0029570D" w:rsidRPr="008A6A38">
        <w:rPr>
          <w:rFonts w:ascii="Times New Roman" w:hAnsi="Times New Roman" w:cs="Times New Roman"/>
          <w:sz w:val="24"/>
          <w:szCs w:val="24"/>
        </w:rPr>
        <w:t>τιμοϰρατία</w:t>
      </w:r>
      <w:proofErr w:type="spellEnd"/>
      <w:r w:rsidR="0029570D" w:rsidRPr="008A6A38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29570D" w:rsidRPr="008A6A38">
        <w:rPr>
          <w:rFonts w:ascii="Times New Roman" w:hAnsi="Times New Roman" w:cs="Times New Roman"/>
          <w:sz w:val="24"/>
          <w:szCs w:val="24"/>
        </w:rPr>
        <w:t>τιμή</w:t>
      </w:r>
      <w:proofErr w:type="spellEnd"/>
      <w:r w:rsidR="0029570D" w:rsidRPr="008A6A38">
        <w:rPr>
          <w:rFonts w:ascii="Times New Roman" w:hAnsi="Times New Roman" w:cs="Times New Roman"/>
          <w:sz w:val="24"/>
          <w:szCs w:val="24"/>
        </w:rPr>
        <w:t>: procijenjeni imetak; ugled + -</w:t>
      </w:r>
      <w:proofErr w:type="spellStart"/>
      <w:r w:rsidR="0029570D" w:rsidRPr="008A6A38">
        <w:rPr>
          <w:rFonts w:ascii="Times New Roman" w:hAnsi="Times New Roman" w:cs="Times New Roman"/>
          <w:sz w:val="24"/>
          <w:szCs w:val="24"/>
        </w:rPr>
        <w:t>ϰρατία</w:t>
      </w:r>
      <w:proofErr w:type="spellEnd"/>
      <w:r w:rsidR="0029570D" w:rsidRPr="008A6A38">
        <w:rPr>
          <w:rFonts w:ascii="Times New Roman" w:hAnsi="Times New Roman" w:cs="Times New Roman"/>
          <w:sz w:val="24"/>
          <w:szCs w:val="24"/>
        </w:rPr>
        <w:t>: -</w:t>
      </w:r>
      <w:proofErr w:type="spellStart"/>
      <w:r w:rsidR="0029570D" w:rsidRPr="008A6A38">
        <w:rPr>
          <w:rFonts w:ascii="Times New Roman" w:hAnsi="Times New Roman" w:cs="Times New Roman"/>
          <w:sz w:val="24"/>
          <w:szCs w:val="24"/>
        </w:rPr>
        <w:t>kracija</w:t>
      </w:r>
      <w:proofErr w:type="spellEnd"/>
      <w:r w:rsidR="0029570D" w:rsidRPr="008A6A38">
        <w:rPr>
          <w:rFonts w:ascii="Times New Roman" w:hAnsi="Times New Roman" w:cs="Times New Roman"/>
          <w:sz w:val="24"/>
          <w:szCs w:val="24"/>
        </w:rPr>
        <w:t>), oblik vladavine u kojem su javne funkcije rezervirane za pojedince koji posjedu</w:t>
      </w:r>
      <w:r w:rsidR="009F656B">
        <w:rPr>
          <w:rFonts w:ascii="Times New Roman" w:hAnsi="Times New Roman" w:cs="Times New Roman"/>
          <w:sz w:val="24"/>
          <w:szCs w:val="24"/>
        </w:rPr>
        <w:t>ju određeno bogatstvo ili ugled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70D" w:rsidRPr="008A6A38">
        <w:rPr>
          <w:rFonts w:ascii="Times New Roman" w:hAnsi="Times New Roman" w:cs="Times New Roman"/>
          <w:sz w:val="24"/>
          <w:szCs w:val="24"/>
        </w:rPr>
        <w:t xml:space="preserve"> N</w:t>
      </w:r>
      <w:r w:rsidR="007A0CD2" w:rsidRPr="008A6A38">
        <w:rPr>
          <w:rFonts w:ascii="Times New Roman" w:hAnsi="Times New Roman" w:cs="Times New Roman"/>
          <w:sz w:val="24"/>
          <w:szCs w:val="24"/>
        </w:rPr>
        <w:t>ije izvršio preraspodjelu zemlje</w:t>
      </w:r>
      <w:r w:rsidR="00333D03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Pizistrat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: uveo je tiraniju, poticao je gospodarski razvoj Atene</w:t>
      </w:r>
      <w:r w:rsidR="00260AD7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  <w:u w:val="single"/>
        </w:rPr>
        <w:t>Atenska demokracija</w:t>
      </w:r>
      <w:r w:rsidR="002F42C0" w:rsidRPr="008A6A38">
        <w:rPr>
          <w:rFonts w:ascii="Times New Roman" w:hAnsi="Times New Roman" w:cs="Times New Roman"/>
          <w:sz w:val="24"/>
          <w:szCs w:val="24"/>
        </w:rPr>
        <w:t xml:space="preserve">: </w:t>
      </w:r>
      <w:r w:rsidRPr="008A6A38">
        <w:rPr>
          <w:rFonts w:ascii="Times New Roman" w:hAnsi="Times New Roman" w:cs="Times New Roman"/>
          <w:sz w:val="24"/>
          <w:szCs w:val="24"/>
        </w:rPr>
        <w:t xml:space="preserve">pravo izbora </w:t>
      </w:r>
      <w:r w:rsidR="002F42C0" w:rsidRPr="008A6A38">
        <w:rPr>
          <w:rFonts w:ascii="Times New Roman" w:hAnsi="Times New Roman" w:cs="Times New Roman"/>
          <w:sz w:val="24"/>
          <w:szCs w:val="24"/>
        </w:rPr>
        <w:t>imaju samo punoljetni muškarci, a</w:t>
      </w:r>
      <w:r w:rsidRPr="008A6A38">
        <w:rPr>
          <w:rFonts w:ascii="Times New Roman" w:hAnsi="Times New Roman" w:cs="Times New Roman"/>
          <w:sz w:val="24"/>
          <w:szCs w:val="24"/>
        </w:rPr>
        <w:t xml:space="preserve"> žene, robovi i stranci </w:t>
      </w:r>
      <w:r w:rsidR="002F42C0" w:rsidRPr="008A6A38">
        <w:rPr>
          <w:rFonts w:ascii="Times New Roman" w:hAnsi="Times New Roman" w:cs="Times New Roman"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</w:rPr>
        <w:t>bez prava glasa.</w:t>
      </w:r>
    </w:p>
    <w:p w:rsidR="00260AD7" w:rsidRPr="008A6A38" w:rsidRDefault="00260AD7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BF6A28" w:rsidRDefault="000A0B78" w:rsidP="00BF6A2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F6A28">
        <w:rPr>
          <w:rFonts w:ascii="Times New Roman" w:hAnsi="Times New Roman" w:cs="Times New Roman"/>
          <w:b/>
          <w:bCs/>
          <w:sz w:val="24"/>
          <w:szCs w:val="24"/>
        </w:rPr>
        <w:t>ATENSKA DEMOKRACIJA</w:t>
      </w:r>
    </w:p>
    <w:p w:rsidR="007A0CD2" w:rsidRPr="00BF6A28" w:rsidRDefault="00BF6A28" w:rsidP="00BF6A2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A28">
        <w:rPr>
          <w:rFonts w:ascii="Times New Roman" w:hAnsi="Times New Roman" w:cs="Times New Roman"/>
          <w:b/>
          <w:bCs/>
          <w:sz w:val="24"/>
          <w:szCs w:val="24"/>
        </w:rPr>
        <w:t>Grčko-perzijski ratovi</w:t>
      </w:r>
    </w:p>
    <w:p w:rsidR="007A0CD2" w:rsidRPr="008A6A38" w:rsidRDefault="00333D03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Uzroci rata su g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ospodarski i politički </w:t>
      </w:r>
      <w:r w:rsidR="002F42C0" w:rsidRPr="008A6A38">
        <w:rPr>
          <w:rFonts w:ascii="Times New Roman" w:hAnsi="Times New Roman" w:cs="Times New Roman"/>
          <w:sz w:val="24"/>
          <w:szCs w:val="24"/>
        </w:rPr>
        <w:t>(želja Perzije za prevlaš</w:t>
      </w:r>
      <w:r w:rsidR="007A0CD2" w:rsidRPr="008A6A38">
        <w:rPr>
          <w:rFonts w:ascii="Times New Roman" w:hAnsi="Times New Roman" w:cs="Times New Roman"/>
          <w:sz w:val="24"/>
          <w:szCs w:val="24"/>
        </w:rPr>
        <w:t>ću nad Egejskim mor</w:t>
      </w:r>
      <w:r w:rsidRPr="008A6A38">
        <w:rPr>
          <w:rFonts w:ascii="Times New Roman" w:hAnsi="Times New Roman" w:cs="Times New Roman"/>
          <w:sz w:val="24"/>
          <w:szCs w:val="24"/>
        </w:rPr>
        <w:t>em)</w:t>
      </w:r>
      <w:r w:rsidR="009F656B">
        <w:rPr>
          <w:rFonts w:ascii="Times New Roman" w:hAnsi="Times New Roman" w:cs="Times New Roman"/>
          <w:sz w:val="24"/>
          <w:szCs w:val="24"/>
        </w:rPr>
        <w:t xml:space="preserve">, a povod </w:t>
      </w:r>
      <w:r w:rsidR="007A0CD2" w:rsidRPr="008A6A38">
        <w:rPr>
          <w:rFonts w:ascii="Times New Roman" w:hAnsi="Times New Roman" w:cs="Times New Roman"/>
          <w:sz w:val="24"/>
          <w:szCs w:val="24"/>
        </w:rPr>
        <w:t>ustanak u maloazijskom polisu Miletu pr</w:t>
      </w:r>
      <w:r w:rsidRPr="008A6A38">
        <w:rPr>
          <w:rFonts w:ascii="Times New Roman" w:hAnsi="Times New Roman" w:cs="Times New Roman"/>
          <w:sz w:val="24"/>
          <w:szCs w:val="24"/>
        </w:rPr>
        <w:t>otiv perzijskog cara Darija I. koji je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0A00B7">
        <w:rPr>
          <w:rFonts w:ascii="Times New Roman" w:hAnsi="Times New Roman" w:cs="Times New Roman"/>
          <w:sz w:val="24"/>
          <w:szCs w:val="24"/>
        </w:rPr>
        <w:t>bio naklonjen Feničanima</w:t>
      </w:r>
      <w:r w:rsidR="007A0CD2" w:rsidRPr="008A6A38">
        <w:rPr>
          <w:rFonts w:ascii="Times New Roman" w:hAnsi="Times New Roman" w:cs="Times New Roman"/>
          <w:sz w:val="24"/>
          <w:szCs w:val="24"/>
        </w:rPr>
        <w:t>.</w:t>
      </w:r>
    </w:p>
    <w:p w:rsidR="009F656B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Rat prelazi na grčko kopno </w:t>
      </w:r>
      <w:r w:rsidR="009F656B">
        <w:rPr>
          <w:rFonts w:ascii="Times New Roman" w:hAnsi="Times New Roman" w:cs="Times New Roman"/>
          <w:sz w:val="24"/>
          <w:szCs w:val="24"/>
        </w:rPr>
        <w:t>gdje se odvijaju ključne bitke.</w:t>
      </w:r>
    </w:p>
    <w:p w:rsidR="007A0CD2" w:rsidRPr="008A6A38" w:rsidRDefault="00D01071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490. p</w:t>
      </w:r>
      <w:r w:rsidR="007A0CD2" w:rsidRPr="008A6A38">
        <w:rPr>
          <w:rFonts w:ascii="Times New Roman" w:hAnsi="Times New Roman" w:cs="Times New Roman"/>
          <w:sz w:val="24"/>
          <w:szCs w:val="24"/>
        </w:rPr>
        <w:t>r. Kr. kod Maratona</w:t>
      </w:r>
      <w:r w:rsidR="00AB2129">
        <w:rPr>
          <w:rFonts w:ascii="Times New Roman" w:hAnsi="Times New Roman" w:cs="Times New Roman"/>
          <w:sz w:val="24"/>
          <w:szCs w:val="24"/>
        </w:rPr>
        <w:t xml:space="preserve"> Grci su porazili Perzijance. U</w:t>
      </w:r>
      <w:r w:rsidR="000A00B7">
        <w:rPr>
          <w:rFonts w:ascii="Times New Roman" w:hAnsi="Times New Roman" w:cs="Times New Roman"/>
          <w:sz w:val="24"/>
          <w:szCs w:val="24"/>
        </w:rPr>
        <w:t xml:space="preserve"> čast </w:t>
      </w:r>
      <w:proofErr w:type="spellStart"/>
      <w:r w:rsidR="000A00B7">
        <w:rPr>
          <w:rFonts w:ascii="Times New Roman" w:hAnsi="Times New Roman" w:cs="Times New Roman"/>
          <w:sz w:val="24"/>
          <w:szCs w:val="24"/>
        </w:rPr>
        <w:t>Fid</w:t>
      </w:r>
      <w:r w:rsidR="00333D03" w:rsidRPr="008A6A38">
        <w:rPr>
          <w:rFonts w:ascii="Times New Roman" w:hAnsi="Times New Roman" w:cs="Times New Roman"/>
          <w:sz w:val="24"/>
          <w:szCs w:val="24"/>
        </w:rPr>
        <w:t>ipidu</w:t>
      </w:r>
      <w:proofErr w:type="spellEnd"/>
      <w:r w:rsidR="00333D03" w:rsidRPr="008A6A38">
        <w:rPr>
          <w:rFonts w:ascii="Times New Roman" w:hAnsi="Times New Roman" w:cs="Times New Roman"/>
          <w:sz w:val="24"/>
          <w:szCs w:val="24"/>
        </w:rPr>
        <w:t xml:space="preserve">, vojniku koji je otrčao nakon bitke u Atenu kako bi javio o pobjedi nad Perzijancima, trči se </w:t>
      </w:r>
      <w:r w:rsidR="00333D03" w:rsidRPr="008A6A38">
        <w:rPr>
          <w:rFonts w:ascii="Times New Roman" w:hAnsi="Times New Roman" w:cs="Times New Roman"/>
          <w:b/>
          <w:sz w:val="24"/>
          <w:szCs w:val="24"/>
        </w:rPr>
        <w:t>maratonska utrka</w:t>
      </w:r>
      <w:r w:rsidR="007A0CD2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Druga faza rata je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Kserksov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pohod (perzijski car</w:t>
      </w:r>
      <w:r w:rsidR="007A1CB6">
        <w:rPr>
          <w:rFonts w:ascii="Times New Roman" w:hAnsi="Times New Roman" w:cs="Times New Roman"/>
          <w:sz w:val="24"/>
          <w:szCs w:val="24"/>
        </w:rPr>
        <w:t>, sin Darija I.</w:t>
      </w:r>
      <w:r w:rsidRPr="008A6A38">
        <w:rPr>
          <w:rFonts w:ascii="Times New Roman" w:hAnsi="Times New Roman" w:cs="Times New Roman"/>
          <w:sz w:val="24"/>
          <w:szCs w:val="24"/>
        </w:rPr>
        <w:t xml:space="preserve">): 480.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1CB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A1CB6">
        <w:rPr>
          <w:rFonts w:ascii="Times New Roman" w:hAnsi="Times New Roman" w:cs="Times New Roman"/>
          <w:sz w:val="24"/>
          <w:szCs w:val="24"/>
        </w:rPr>
        <w:t>Termopilskom</w:t>
      </w:r>
      <w:proofErr w:type="spellEnd"/>
      <w:r w:rsidR="007A1CB6">
        <w:rPr>
          <w:rFonts w:ascii="Times New Roman" w:hAnsi="Times New Roman" w:cs="Times New Roman"/>
          <w:sz w:val="24"/>
          <w:szCs w:val="24"/>
        </w:rPr>
        <w:t xml:space="preserve"> klan</w:t>
      </w:r>
      <w:r w:rsidRPr="008A6A38">
        <w:rPr>
          <w:rFonts w:ascii="Times New Roman" w:hAnsi="Times New Roman" w:cs="Times New Roman"/>
          <w:sz w:val="24"/>
          <w:szCs w:val="24"/>
        </w:rPr>
        <w:t>c</w:t>
      </w:r>
      <w:r w:rsidR="007A1CB6">
        <w:rPr>
          <w:rFonts w:ascii="Times New Roman" w:hAnsi="Times New Roman" w:cs="Times New Roman"/>
          <w:sz w:val="24"/>
          <w:szCs w:val="24"/>
        </w:rPr>
        <w:t>u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1CB6" w:rsidRPr="008A6A38">
        <w:rPr>
          <w:rFonts w:ascii="Times New Roman" w:hAnsi="Times New Roman" w:cs="Times New Roman"/>
          <w:sz w:val="24"/>
          <w:szCs w:val="24"/>
        </w:rPr>
        <w:t xml:space="preserve">istakao se spartanski kralj </w:t>
      </w:r>
      <w:proofErr w:type="spellStart"/>
      <w:r w:rsidR="007A1CB6" w:rsidRPr="008A6A38">
        <w:rPr>
          <w:rFonts w:ascii="Times New Roman" w:hAnsi="Times New Roman" w:cs="Times New Roman"/>
          <w:sz w:val="24"/>
          <w:szCs w:val="24"/>
        </w:rPr>
        <w:t>Leonida</w:t>
      </w:r>
      <w:proofErr w:type="spellEnd"/>
      <w:r w:rsidR="007A1CB6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1CB6">
        <w:rPr>
          <w:rFonts w:ascii="Times New Roman" w:hAnsi="Times New Roman" w:cs="Times New Roman"/>
          <w:sz w:val="24"/>
          <w:szCs w:val="24"/>
        </w:rPr>
        <w:t xml:space="preserve">(simbol hrabrosti i odvažnosti), ali </w:t>
      </w:r>
      <w:proofErr w:type="spellStart"/>
      <w:r w:rsidR="007A1CB6">
        <w:rPr>
          <w:rFonts w:ascii="Times New Roman" w:hAnsi="Times New Roman" w:cs="Times New Roman"/>
          <w:sz w:val="24"/>
          <w:szCs w:val="24"/>
        </w:rPr>
        <w:t>Ksersko</w:t>
      </w:r>
      <w:proofErr w:type="spellEnd"/>
      <w:r w:rsidR="007A1CB6">
        <w:rPr>
          <w:rFonts w:ascii="Times New Roman" w:hAnsi="Times New Roman" w:cs="Times New Roman"/>
          <w:sz w:val="24"/>
          <w:szCs w:val="24"/>
        </w:rPr>
        <w:t xml:space="preserve"> je nastavio napredovati i stigao do Atene koju je dao spaliti</w:t>
      </w:r>
      <w:r w:rsidR="00ED47D3">
        <w:rPr>
          <w:rFonts w:ascii="Times New Roman" w:hAnsi="Times New Roman" w:cs="Times New Roman"/>
          <w:sz w:val="24"/>
          <w:szCs w:val="24"/>
        </w:rPr>
        <w:t>. Iste je godine bila</w:t>
      </w:r>
      <w:r w:rsidRPr="008A6A38">
        <w:rPr>
          <w:rFonts w:ascii="Times New Roman" w:hAnsi="Times New Roman" w:cs="Times New Roman"/>
          <w:sz w:val="24"/>
          <w:szCs w:val="24"/>
        </w:rPr>
        <w:t xml:space="preserve"> bitka 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Salaminskom</w:t>
      </w:r>
      <w:proofErr w:type="spellEnd"/>
      <w:r w:rsidR="009F5DD7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tjesnacu – pomorska bitka gdje su Grci slomili perzijsku vojsku.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Rat završava 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449.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Kalijin</w:t>
      </w:r>
      <w:r w:rsidR="00333D03" w:rsidRPr="008A6A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mir</w:t>
      </w:r>
      <w:r w:rsidR="00333D03" w:rsidRPr="008A6A38">
        <w:rPr>
          <w:rFonts w:ascii="Times New Roman" w:hAnsi="Times New Roman" w:cs="Times New Roman"/>
          <w:sz w:val="24"/>
          <w:szCs w:val="24"/>
        </w:rPr>
        <w:t>om</w:t>
      </w:r>
      <w:r w:rsidRPr="008A6A38">
        <w:rPr>
          <w:rFonts w:ascii="Times New Roman" w:hAnsi="Times New Roman" w:cs="Times New Roman"/>
          <w:sz w:val="24"/>
          <w:szCs w:val="24"/>
        </w:rPr>
        <w:t xml:space="preserve"> sklopljen</w:t>
      </w:r>
      <w:r w:rsidR="00333D03" w:rsidRPr="008A6A38">
        <w:rPr>
          <w:rFonts w:ascii="Times New Roman" w:hAnsi="Times New Roman" w:cs="Times New Roman"/>
          <w:sz w:val="24"/>
          <w:szCs w:val="24"/>
        </w:rPr>
        <w:t>im</w:t>
      </w:r>
      <w:r w:rsidRPr="008A6A38">
        <w:rPr>
          <w:rFonts w:ascii="Times New Roman" w:hAnsi="Times New Roman" w:cs="Times New Roman"/>
          <w:sz w:val="24"/>
          <w:szCs w:val="24"/>
        </w:rPr>
        <w:t xml:space="preserve"> na Cipru.</w:t>
      </w:r>
    </w:p>
    <w:p w:rsidR="00333D03" w:rsidRPr="008A6A38" w:rsidRDefault="00333D03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BF6A28" w:rsidRDefault="007A0CD2" w:rsidP="00BF6A2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A28">
        <w:rPr>
          <w:rFonts w:ascii="Times New Roman" w:hAnsi="Times New Roman" w:cs="Times New Roman"/>
          <w:b/>
          <w:bCs/>
          <w:sz w:val="24"/>
          <w:szCs w:val="24"/>
        </w:rPr>
        <w:t>Atenski pomorski (Delski</w:t>
      </w:r>
      <w:r w:rsidR="00AB2129" w:rsidRPr="00BF6A28">
        <w:rPr>
          <w:rFonts w:ascii="Times New Roman" w:hAnsi="Times New Roman" w:cs="Times New Roman"/>
          <w:b/>
          <w:bCs/>
          <w:sz w:val="24"/>
          <w:szCs w:val="24"/>
        </w:rPr>
        <w:t>) savez</w:t>
      </w:r>
    </w:p>
    <w:p w:rsidR="007A0CD2" w:rsidRPr="008A6A38" w:rsidRDefault="00F864A3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Osnovan </w:t>
      </w:r>
      <w:r w:rsidR="00ED47D3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478. p</w:t>
      </w:r>
      <w:r w:rsidR="00ED47D3">
        <w:rPr>
          <w:rFonts w:ascii="Times New Roman" w:hAnsi="Times New Roman" w:cs="Times New Roman"/>
          <w:sz w:val="24"/>
          <w:szCs w:val="24"/>
        </w:rPr>
        <w:t xml:space="preserve">r. Kr. za obranu od Perzije. Savez je bio pokušaj ujedinjavanja polisâ u jednu organiziranu cjelinu, a </w:t>
      </w:r>
      <w:r w:rsidR="00D81491">
        <w:rPr>
          <w:rFonts w:ascii="Times New Roman" w:hAnsi="Times New Roman" w:cs="Times New Roman"/>
          <w:sz w:val="24"/>
          <w:szCs w:val="24"/>
        </w:rPr>
        <w:t>imao</w:t>
      </w:r>
      <w:r w:rsidR="00ED47D3">
        <w:rPr>
          <w:rFonts w:ascii="Times New Roman" w:hAnsi="Times New Roman" w:cs="Times New Roman"/>
          <w:sz w:val="24"/>
          <w:szCs w:val="24"/>
        </w:rPr>
        <w:t xml:space="preserve"> je</w:t>
      </w:r>
      <w:r w:rsidR="00D81491">
        <w:rPr>
          <w:rFonts w:ascii="Times New Roman" w:hAnsi="Times New Roman" w:cs="Times New Roman"/>
          <w:sz w:val="24"/>
          <w:szCs w:val="24"/>
        </w:rPr>
        <w:t xml:space="preserve"> zajedničku blagajnu</w:t>
      </w:r>
      <w:r w:rsidR="007A0CD2" w:rsidRPr="008A6A38">
        <w:rPr>
          <w:rFonts w:ascii="Times New Roman" w:hAnsi="Times New Roman" w:cs="Times New Roman"/>
          <w:sz w:val="24"/>
          <w:szCs w:val="24"/>
        </w:rPr>
        <w:t>,</w:t>
      </w:r>
      <w:r w:rsidR="00D81491">
        <w:rPr>
          <w:rFonts w:ascii="Times New Roman" w:hAnsi="Times New Roman" w:cs="Times New Roman"/>
          <w:sz w:val="24"/>
          <w:szCs w:val="24"/>
        </w:rPr>
        <w:t xml:space="preserve"> davanje vojnika i brodova. V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odeća </w:t>
      </w:r>
      <w:r w:rsidR="00D81491">
        <w:rPr>
          <w:rFonts w:ascii="Times New Roman" w:hAnsi="Times New Roman" w:cs="Times New Roman"/>
          <w:sz w:val="24"/>
          <w:szCs w:val="24"/>
        </w:rPr>
        <w:t xml:space="preserve">je bila </w:t>
      </w:r>
      <w:r w:rsidR="007A0CD2" w:rsidRPr="008A6A38">
        <w:rPr>
          <w:rFonts w:ascii="Times New Roman" w:hAnsi="Times New Roman" w:cs="Times New Roman"/>
          <w:sz w:val="24"/>
          <w:szCs w:val="24"/>
        </w:rPr>
        <w:t>uloga Atene</w:t>
      </w:r>
      <w:r w:rsidR="00D81491">
        <w:rPr>
          <w:rFonts w:ascii="Times New Roman" w:hAnsi="Times New Roman" w:cs="Times New Roman"/>
          <w:sz w:val="24"/>
          <w:szCs w:val="24"/>
        </w:rPr>
        <w:t>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D81491">
        <w:rPr>
          <w:rFonts w:ascii="Times New Roman" w:hAnsi="Times New Roman" w:cs="Times New Roman"/>
          <w:sz w:val="24"/>
          <w:szCs w:val="24"/>
        </w:rPr>
        <w:t>a pristupio je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veliki broj polisa nakon grčko – perzijskih ratova.</w:t>
      </w:r>
    </w:p>
    <w:p w:rsidR="008539F2" w:rsidRPr="008A6A38" w:rsidRDefault="008539F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BF6A28" w:rsidRDefault="00BF6A28" w:rsidP="00BF6A2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A28">
        <w:rPr>
          <w:rFonts w:ascii="Times New Roman" w:hAnsi="Times New Roman" w:cs="Times New Roman"/>
          <w:b/>
          <w:bCs/>
          <w:sz w:val="24"/>
          <w:szCs w:val="24"/>
        </w:rPr>
        <w:t>Perikl</w:t>
      </w:r>
      <w:r>
        <w:rPr>
          <w:rFonts w:ascii="Times New Roman" w:hAnsi="Times New Roman" w:cs="Times New Roman"/>
          <w:b/>
          <w:bCs/>
          <w:sz w:val="24"/>
          <w:szCs w:val="24"/>
        </w:rPr>
        <w:t>ovo doba − Z</w:t>
      </w:r>
      <w:r w:rsidRPr="00BF6A28">
        <w:rPr>
          <w:rFonts w:ascii="Times New Roman" w:hAnsi="Times New Roman" w:cs="Times New Roman"/>
          <w:b/>
          <w:bCs/>
          <w:sz w:val="24"/>
          <w:szCs w:val="24"/>
        </w:rPr>
        <w:t xml:space="preserve">latno doba </w:t>
      </w:r>
      <w:proofErr w:type="spellStart"/>
      <w:r w:rsidRPr="00BF6A28">
        <w:rPr>
          <w:rFonts w:ascii="Times New Roman" w:hAnsi="Times New Roman" w:cs="Times New Roman"/>
          <w:b/>
          <w:bCs/>
          <w:sz w:val="24"/>
          <w:szCs w:val="24"/>
        </w:rPr>
        <w:t>atene</w:t>
      </w:r>
      <w:proofErr w:type="spellEnd"/>
      <w:r w:rsidRPr="00BF6A28">
        <w:rPr>
          <w:rFonts w:ascii="Times New Roman" w:hAnsi="Times New Roman" w:cs="Times New Roman"/>
          <w:b/>
          <w:bCs/>
          <w:sz w:val="24"/>
          <w:szCs w:val="24"/>
        </w:rPr>
        <w:t xml:space="preserve"> (444. − 429. Pr. Kr.</w:t>
      </w:r>
      <w:r w:rsidR="007A0CD2" w:rsidRPr="00BF6A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Veliki 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uzlet gospodarstva i uloge Atene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 u ovom razdoblju</w:t>
      </w:r>
      <w:r w:rsidRPr="008A6A38">
        <w:rPr>
          <w:rFonts w:ascii="Times New Roman" w:hAnsi="Times New Roman" w:cs="Times New Roman"/>
          <w:sz w:val="24"/>
          <w:szCs w:val="24"/>
        </w:rPr>
        <w:t>. Posebno se istaknu</w:t>
      </w:r>
      <w:r w:rsidR="00333D03" w:rsidRPr="008A6A38">
        <w:rPr>
          <w:rFonts w:ascii="Times New Roman" w:hAnsi="Times New Roman" w:cs="Times New Roman"/>
          <w:sz w:val="24"/>
          <w:szCs w:val="24"/>
        </w:rPr>
        <w:t>o</w:t>
      </w:r>
      <w:r w:rsidRPr="008A6A38">
        <w:rPr>
          <w:rFonts w:ascii="Times New Roman" w:hAnsi="Times New Roman" w:cs="Times New Roman"/>
          <w:sz w:val="24"/>
          <w:szCs w:val="24"/>
        </w:rPr>
        <w:t xml:space="preserve"> a</w:t>
      </w:r>
      <w:r w:rsidR="00F864A3" w:rsidRPr="008A6A38">
        <w:rPr>
          <w:rFonts w:ascii="Times New Roman" w:hAnsi="Times New Roman" w:cs="Times New Roman"/>
          <w:sz w:val="24"/>
          <w:szCs w:val="24"/>
        </w:rPr>
        <w:t>r</w:t>
      </w:r>
      <w:r w:rsidRPr="008A6A38">
        <w:rPr>
          <w:rFonts w:ascii="Times New Roman" w:hAnsi="Times New Roman" w:cs="Times New Roman"/>
          <w:sz w:val="24"/>
          <w:szCs w:val="24"/>
        </w:rPr>
        <w:t xml:space="preserve">hont i vođa </w:t>
      </w:r>
      <w:r w:rsidRPr="008A6A38">
        <w:rPr>
          <w:rFonts w:ascii="Times New Roman" w:hAnsi="Times New Roman" w:cs="Times New Roman"/>
          <w:b/>
          <w:sz w:val="24"/>
          <w:szCs w:val="24"/>
        </w:rPr>
        <w:t>Periklo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koji je </w:t>
      </w:r>
      <w:r w:rsidRPr="008A6A38">
        <w:rPr>
          <w:rFonts w:ascii="Times New Roman" w:hAnsi="Times New Roman" w:cs="Times New Roman"/>
          <w:sz w:val="24"/>
          <w:szCs w:val="24"/>
        </w:rPr>
        <w:t xml:space="preserve">uveo plaće za obavljanje državnih </w:t>
      </w:r>
      <w:r w:rsidR="00333D03" w:rsidRPr="008A6A38">
        <w:rPr>
          <w:rFonts w:ascii="Times New Roman" w:hAnsi="Times New Roman" w:cs="Times New Roman"/>
          <w:sz w:val="24"/>
          <w:szCs w:val="24"/>
        </w:rPr>
        <w:t>poslova. Službenici i policija preuzimaju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posao koji oba</w:t>
      </w:r>
      <w:r w:rsidR="00F864A3" w:rsidRPr="008A6A38">
        <w:rPr>
          <w:rFonts w:ascii="Times New Roman" w:hAnsi="Times New Roman" w:cs="Times New Roman"/>
          <w:sz w:val="24"/>
          <w:szCs w:val="24"/>
        </w:rPr>
        <w:t>v</w:t>
      </w:r>
      <w:r w:rsidRPr="008A6A38">
        <w:rPr>
          <w:rFonts w:ascii="Times New Roman" w:hAnsi="Times New Roman" w:cs="Times New Roman"/>
          <w:sz w:val="24"/>
          <w:szCs w:val="24"/>
        </w:rPr>
        <w:t xml:space="preserve">ljaju robovi.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Kerameikos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1CB6">
        <w:rPr>
          <w:rFonts w:ascii="Times New Roman" w:hAnsi="Times New Roman" w:cs="Times New Roman"/>
          <w:sz w:val="24"/>
          <w:szCs w:val="24"/>
        </w:rPr>
        <w:t>postaje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poznata četvrt obrtnika u Ateni. </w:t>
      </w:r>
      <w:r w:rsidR="009F656B">
        <w:rPr>
          <w:rFonts w:ascii="Times New Roman" w:hAnsi="Times New Roman" w:cs="Times New Roman"/>
          <w:sz w:val="24"/>
          <w:szCs w:val="24"/>
        </w:rPr>
        <w:t>Značajna je g</w:t>
      </w:r>
      <w:r w:rsidRPr="008A6A38">
        <w:rPr>
          <w:rFonts w:ascii="Times New Roman" w:hAnsi="Times New Roman" w:cs="Times New Roman"/>
          <w:sz w:val="24"/>
          <w:szCs w:val="24"/>
        </w:rPr>
        <w:t>radnja Dugih zidina – cesta koja je povezivala Atenu s lukom Pirej</w:t>
      </w:r>
      <w:r w:rsidR="009F656B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33D03" w:rsidRPr="008A6A38">
        <w:rPr>
          <w:rFonts w:ascii="Times New Roman" w:hAnsi="Times New Roman" w:cs="Times New Roman"/>
          <w:sz w:val="24"/>
          <w:szCs w:val="24"/>
        </w:rPr>
        <w:t>što je pogodovalo</w:t>
      </w:r>
      <w:r w:rsidRPr="008A6A38">
        <w:rPr>
          <w:rFonts w:ascii="Times New Roman" w:hAnsi="Times New Roman" w:cs="Times New Roman"/>
          <w:sz w:val="24"/>
          <w:szCs w:val="24"/>
        </w:rPr>
        <w:t xml:space="preserve"> razvoj</w:t>
      </w:r>
      <w:r w:rsidR="00333D03" w:rsidRPr="008A6A38">
        <w:rPr>
          <w:rFonts w:ascii="Times New Roman" w:hAnsi="Times New Roman" w:cs="Times New Roman"/>
          <w:sz w:val="24"/>
          <w:szCs w:val="24"/>
        </w:rPr>
        <w:t>u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pomorstva i trgovine. </w:t>
      </w:r>
      <w:r w:rsidR="00333D03" w:rsidRPr="008A6A38">
        <w:rPr>
          <w:rFonts w:ascii="Times New Roman" w:hAnsi="Times New Roman" w:cs="Times New Roman"/>
          <w:sz w:val="24"/>
          <w:szCs w:val="24"/>
        </w:rPr>
        <w:t>Izgrađen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Partenona 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po projektu </w:t>
      </w:r>
      <w:proofErr w:type="spellStart"/>
      <w:r w:rsidR="00333D03" w:rsidRPr="008A6A38">
        <w:rPr>
          <w:rFonts w:ascii="Times New Roman" w:hAnsi="Times New Roman" w:cs="Times New Roman"/>
          <w:sz w:val="24"/>
          <w:szCs w:val="24"/>
        </w:rPr>
        <w:t>Fidije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a </w:t>
      </w:r>
      <w:r w:rsidRPr="008A6A38">
        <w:rPr>
          <w:rFonts w:ascii="Times New Roman" w:hAnsi="Times New Roman" w:cs="Times New Roman"/>
          <w:sz w:val="24"/>
          <w:szCs w:val="24"/>
        </w:rPr>
        <w:lastRenderedPageBreak/>
        <w:t>razv</w:t>
      </w:r>
      <w:r w:rsidR="00333D03" w:rsidRPr="008A6A38">
        <w:rPr>
          <w:rFonts w:ascii="Times New Roman" w:hAnsi="Times New Roman" w:cs="Times New Roman"/>
          <w:sz w:val="24"/>
          <w:szCs w:val="24"/>
        </w:rPr>
        <w:t>ijala se</w:t>
      </w:r>
      <w:r w:rsidRPr="008A6A38">
        <w:rPr>
          <w:rFonts w:ascii="Times New Roman" w:hAnsi="Times New Roman" w:cs="Times New Roman"/>
          <w:sz w:val="24"/>
          <w:szCs w:val="24"/>
        </w:rPr>
        <w:t xml:space="preserve"> kla</w:t>
      </w:r>
      <w:r w:rsidR="00333D03" w:rsidRPr="008A6A38">
        <w:rPr>
          <w:rFonts w:ascii="Times New Roman" w:hAnsi="Times New Roman" w:cs="Times New Roman"/>
          <w:sz w:val="24"/>
          <w:szCs w:val="24"/>
        </w:rPr>
        <w:t>sična umjetnost i kazalište. U</w:t>
      </w:r>
      <w:r w:rsidRPr="008A6A38">
        <w:rPr>
          <w:rFonts w:ascii="Times New Roman" w:hAnsi="Times New Roman" w:cs="Times New Roman"/>
          <w:sz w:val="24"/>
          <w:szCs w:val="24"/>
        </w:rPr>
        <w:t xml:space="preserve"> književnosti se ističu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 Sofoklo, Eshil i Euripid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33D03" w:rsidRPr="008A6A38">
        <w:rPr>
          <w:rFonts w:ascii="Times New Roman" w:hAnsi="Times New Roman" w:cs="Times New Roman"/>
          <w:sz w:val="24"/>
          <w:szCs w:val="24"/>
        </w:rPr>
        <w:t>(</w:t>
      </w:r>
      <w:r w:rsidRPr="008A6A38">
        <w:rPr>
          <w:rFonts w:ascii="Times New Roman" w:hAnsi="Times New Roman" w:cs="Times New Roman"/>
          <w:sz w:val="24"/>
          <w:szCs w:val="24"/>
        </w:rPr>
        <w:t>pisci tragedija</w:t>
      </w:r>
      <w:r w:rsidR="00333D03" w:rsidRPr="008A6A38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Aristofan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33D03" w:rsidRPr="008A6A38">
        <w:rPr>
          <w:rFonts w:ascii="Times New Roman" w:hAnsi="Times New Roman" w:cs="Times New Roman"/>
          <w:sz w:val="24"/>
          <w:szCs w:val="24"/>
        </w:rPr>
        <w:t>(</w:t>
      </w:r>
      <w:r w:rsidRPr="008A6A38">
        <w:rPr>
          <w:rFonts w:ascii="Times New Roman" w:hAnsi="Times New Roman" w:cs="Times New Roman"/>
          <w:sz w:val="24"/>
          <w:szCs w:val="24"/>
        </w:rPr>
        <w:t>najpoznatiji komediograf</w:t>
      </w:r>
      <w:r w:rsidR="00333D03" w:rsidRPr="008A6A38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BF6A28" w:rsidRDefault="00BF6A28" w:rsidP="00BF6A2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A28">
        <w:rPr>
          <w:rFonts w:ascii="Times New Roman" w:hAnsi="Times New Roman" w:cs="Times New Roman"/>
          <w:b/>
          <w:bCs/>
          <w:sz w:val="24"/>
          <w:szCs w:val="24"/>
        </w:rPr>
        <w:t>Peloponeski rat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Politički i gospodarski uzroci rata </w:t>
      </w:r>
      <w:r w:rsidR="00333D03" w:rsidRPr="008A6A38">
        <w:rPr>
          <w:rFonts w:ascii="Times New Roman" w:hAnsi="Times New Roman" w:cs="Times New Roman"/>
          <w:sz w:val="24"/>
          <w:szCs w:val="24"/>
        </w:rPr>
        <w:t>bili su</w:t>
      </w:r>
      <w:r w:rsidRPr="008A6A38">
        <w:rPr>
          <w:rFonts w:ascii="Times New Roman" w:hAnsi="Times New Roman" w:cs="Times New Roman"/>
          <w:sz w:val="24"/>
          <w:szCs w:val="24"/>
        </w:rPr>
        <w:t xml:space="preserve"> sukobi Atene i Sparte oko vodstva nad grčkim polisima i utjecaj na Sredozemlju. Atena jača na moru </w:t>
      </w:r>
      <w:r w:rsidR="00333D03" w:rsidRPr="008A6A38">
        <w:rPr>
          <w:rFonts w:ascii="Times New Roman" w:hAnsi="Times New Roman" w:cs="Times New Roman"/>
          <w:sz w:val="24"/>
          <w:szCs w:val="24"/>
        </w:rPr>
        <w:t>(imaju dobru mornaricu</w:t>
      </w:r>
      <w:r w:rsidR="008539F2" w:rsidRPr="008A6A38">
        <w:rPr>
          <w:rFonts w:ascii="Times New Roman" w:hAnsi="Times New Roman" w:cs="Times New Roman"/>
          <w:sz w:val="24"/>
          <w:szCs w:val="24"/>
        </w:rPr>
        <w:t xml:space="preserve"> i obalu</w:t>
      </w:r>
      <w:r w:rsidR="00D81491">
        <w:rPr>
          <w:rFonts w:ascii="Times New Roman" w:hAnsi="Times New Roman" w:cs="Times New Roman"/>
          <w:sz w:val="24"/>
          <w:szCs w:val="24"/>
        </w:rPr>
        <w:t>),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a </w:t>
      </w:r>
      <w:r w:rsidRPr="008A6A38">
        <w:rPr>
          <w:rFonts w:ascii="Times New Roman" w:hAnsi="Times New Roman" w:cs="Times New Roman"/>
          <w:sz w:val="24"/>
          <w:szCs w:val="24"/>
        </w:rPr>
        <w:t xml:space="preserve">Sparta 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je jača </w:t>
      </w:r>
      <w:r w:rsidRPr="008A6A38">
        <w:rPr>
          <w:rFonts w:ascii="Times New Roman" w:hAnsi="Times New Roman" w:cs="Times New Roman"/>
          <w:sz w:val="24"/>
          <w:szCs w:val="24"/>
        </w:rPr>
        <w:t xml:space="preserve">na kopnu </w:t>
      </w:r>
      <w:r w:rsidR="00D81491">
        <w:rPr>
          <w:rFonts w:ascii="Times New Roman" w:hAnsi="Times New Roman" w:cs="Times New Roman"/>
          <w:sz w:val="24"/>
          <w:szCs w:val="24"/>
        </w:rPr>
        <w:t>(</w:t>
      </w:r>
      <w:r w:rsidR="00333D03" w:rsidRPr="008A6A38">
        <w:rPr>
          <w:rFonts w:ascii="Times New Roman" w:hAnsi="Times New Roman" w:cs="Times New Roman"/>
          <w:sz w:val="24"/>
          <w:szCs w:val="24"/>
        </w:rPr>
        <w:t>gdje ima izvrsnu pješadiju</w:t>
      </w:r>
      <w:r w:rsidR="009C79E3">
        <w:rPr>
          <w:rFonts w:ascii="Times New Roman" w:hAnsi="Times New Roman" w:cs="Times New Roman"/>
          <w:sz w:val="24"/>
          <w:szCs w:val="24"/>
        </w:rPr>
        <w:t>)</w:t>
      </w:r>
      <w:r w:rsidR="00333D03" w:rsidRPr="008A6A38">
        <w:rPr>
          <w:rFonts w:ascii="Times New Roman" w:hAnsi="Times New Roman" w:cs="Times New Roman"/>
          <w:sz w:val="24"/>
          <w:szCs w:val="24"/>
        </w:rPr>
        <w:t>.</w:t>
      </w:r>
    </w:p>
    <w:p w:rsidR="009C79E3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Prva faza r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ata završava 421.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Nikijin</w:t>
      </w:r>
      <w:r w:rsidR="00333D03" w:rsidRPr="008A6A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333D03" w:rsidRPr="008A6A38">
        <w:rPr>
          <w:rFonts w:ascii="Times New Roman" w:hAnsi="Times New Roman" w:cs="Times New Roman"/>
          <w:sz w:val="24"/>
          <w:szCs w:val="24"/>
        </w:rPr>
        <w:t xml:space="preserve"> mirom</w:t>
      </w:r>
      <w:r w:rsidRPr="008A6A38">
        <w:rPr>
          <w:rFonts w:ascii="Times New Roman" w:hAnsi="Times New Roman" w:cs="Times New Roman"/>
          <w:sz w:val="24"/>
          <w:szCs w:val="24"/>
        </w:rPr>
        <w:t>– ner</w:t>
      </w:r>
      <w:r w:rsidR="00F864A3" w:rsidRPr="008A6A38">
        <w:rPr>
          <w:rFonts w:ascii="Times New Roman" w:hAnsi="Times New Roman" w:cs="Times New Roman"/>
          <w:sz w:val="24"/>
          <w:szCs w:val="24"/>
        </w:rPr>
        <w:t>i</w:t>
      </w:r>
      <w:r w:rsidRPr="008A6A38">
        <w:rPr>
          <w:rFonts w:ascii="Times New Roman" w:hAnsi="Times New Roman" w:cs="Times New Roman"/>
          <w:sz w:val="24"/>
          <w:szCs w:val="24"/>
        </w:rPr>
        <w:t>ješeno. Nakon toga jača</w:t>
      </w:r>
      <w:r w:rsidR="00333D03" w:rsidRPr="008A6A38">
        <w:rPr>
          <w:rFonts w:ascii="Times New Roman" w:hAnsi="Times New Roman" w:cs="Times New Roman"/>
          <w:sz w:val="24"/>
          <w:szCs w:val="24"/>
        </w:rPr>
        <w:t xml:space="preserve">la je Sparta te je </w:t>
      </w:r>
      <w:r w:rsidRPr="008A6A38">
        <w:rPr>
          <w:rFonts w:ascii="Times New Roman" w:hAnsi="Times New Roman" w:cs="Times New Roman"/>
          <w:sz w:val="24"/>
          <w:szCs w:val="24"/>
        </w:rPr>
        <w:t>pob</w:t>
      </w:r>
      <w:r w:rsidR="00333D03" w:rsidRPr="008A6A38">
        <w:rPr>
          <w:rFonts w:ascii="Times New Roman" w:hAnsi="Times New Roman" w:cs="Times New Roman"/>
          <w:sz w:val="24"/>
          <w:szCs w:val="24"/>
        </w:rPr>
        <w:t>i</w:t>
      </w:r>
      <w:r w:rsidRPr="008A6A38">
        <w:rPr>
          <w:rFonts w:ascii="Times New Roman" w:hAnsi="Times New Roman" w:cs="Times New Roman"/>
          <w:sz w:val="24"/>
          <w:szCs w:val="24"/>
        </w:rPr>
        <w:t>jed</w:t>
      </w:r>
      <w:r w:rsidR="00333D03" w:rsidRPr="008A6A38">
        <w:rPr>
          <w:rFonts w:ascii="Times New Roman" w:hAnsi="Times New Roman" w:cs="Times New Roman"/>
          <w:sz w:val="24"/>
          <w:szCs w:val="24"/>
        </w:rPr>
        <w:t>il</w:t>
      </w:r>
      <w:r w:rsidR="008539F2" w:rsidRPr="008A6A38">
        <w:rPr>
          <w:rFonts w:ascii="Times New Roman" w:hAnsi="Times New Roman" w:cs="Times New Roman"/>
          <w:sz w:val="24"/>
          <w:szCs w:val="24"/>
        </w:rPr>
        <w:t>a u ratu 404. g.</w:t>
      </w:r>
      <w:r w:rsidR="009C79E3">
        <w:rPr>
          <w:rFonts w:ascii="Times New Roman" w:hAnsi="Times New Roman" w:cs="Times New Roman"/>
          <w:sz w:val="24"/>
          <w:szCs w:val="24"/>
        </w:rPr>
        <w:t xml:space="preserve"> </w:t>
      </w:r>
      <w:r w:rsidR="00D81491">
        <w:rPr>
          <w:rFonts w:ascii="Times New Roman" w:hAnsi="Times New Roman" w:cs="Times New Roman"/>
          <w:sz w:val="24"/>
          <w:szCs w:val="24"/>
        </w:rPr>
        <w:t>pr.Kr.</w:t>
      </w:r>
    </w:p>
    <w:p w:rsidR="007A0CD2" w:rsidRPr="008A6A38" w:rsidRDefault="008539F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Atena</w:t>
      </w:r>
      <w:r w:rsidR="00B1526E" w:rsidRPr="008A6A38">
        <w:rPr>
          <w:rFonts w:ascii="Times New Roman" w:hAnsi="Times New Roman" w:cs="Times New Roman"/>
          <w:sz w:val="24"/>
          <w:szCs w:val="24"/>
        </w:rPr>
        <w:t xml:space="preserve"> je kapitulirala te su potpisali mir pod teškim </w:t>
      </w:r>
      <w:r w:rsidRPr="008A6A38">
        <w:rPr>
          <w:rFonts w:ascii="Times New Roman" w:hAnsi="Times New Roman" w:cs="Times New Roman"/>
          <w:sz w:val="24"/>
          <w:szCs w:val="24"/>
        </w:rPr>
        <w:t>uvjetima</w:t>
      </w:r>
      <w:r w:rsidR="00B1526E" w:rsidRPr="008A6A38">
        <w:rPr>
          <w:rFonts w:ascii="Times New Roman" w:hAnsi="Times New Roman" w:cs="Times New Roman"/>
          <w:sz w:val="24"/>
          <w:szCs w:val="24"/>
        </w:rPr>
        <w:t>:</w:t>
      </w:r>
      <w:r w:rsidR="00D81491">
        <w:rPr>
          <w:rFonts w:ascii="Times New Roman" w:hAnsi="Times New Roman" w:cs="Times New Roman"/>
          <w:sz w:val="24"/>
          <w:szCs w:val="24"/>
        </w:rPr>
        <w:t xml:space="preserve"> morala je platiti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ratn</w:t>
      </w:r>
      <w:r w:rsidR="00D81491">
        <w:rPr>
          <w:rFonts w:ascii="Times New Roman" w:hAnsi="Times New Roman" w:cs="Times New Roman"/>
          <w:sz w:val="24"/>
          <w:szCs w:val="24"/>
        </w:rPr>
        <w:t>u odštetu</w:t>
      </w:r>
      <w:r w:rsidR="007A0CD2" w:rsidRPr="008A6A38">
        <w:rPr>
          <w:rFonts w:ascii="Times New Roman" w:hAnsi="Times New Roman" w:cs="Times New Roman"/>
          <w:sz w:val="24"/>
          <w:szCs w:val="24"/>
        </w:rPr>
        <w:t>, raspu</w:t>
      </w:r>
      <w:r w:rsidR="00D81491">
        <w:rPr>
          <w:rFonts w:ascii="Times New Roman" w:hAnsi="Times New Roman" w:cs="Times New Roman"/>
          <w:sz w:val="24"/>
          <w:szCs w:val="24"/>
        </w:rPr>
        <w:t>stiti mornaricu i uv</w:t>
      </w:r>
      <w:r w:rsidR="007A0CD2" w:rsidRPr="008A6A38">
        <w:rPr>
          <w:rFonts w:ascii="Times New Roman" w:hAnsi="Times New Roman" w:cs="Times New Roman"/>
          <w:sz w:val="24"/>
          <w:szCs w:val="24"/>
        </w:rPr>
        <w:t>e</w:t>
      </w:r>
      <w:r w:rsidR="00D81491">
        <w:rPr>
          <w:rFonts w:ascii="Times New Roman" w:hAnsi="Times New Roman" w:cs="Times New Roman"/>
          <w:sz w:val="24"/>
          <w:szCs w:val="24"/>
        </w:rPr>
        <w:t>dena im je aristokratska vladavina</w:t>
      </w:r>
      <w:r w:rsidR="007A0CD2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Kratkotrajno </w:t>
      </w:r>
      <w:r w:rsidR="00D81491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 xml:space="preserve">vodstvo </w:t>
      </w:r>
      <w:r w:rsidR="00D81491">
        <w:rPr>
          <w:rFonts w:ascii="Times New Roman" w:hAnsi="Times New Roman" w:cs="Times New Roman"/>
          <w:sz w:val="24"/>
          <w:szCs w:val="24"/>
        </w:rPr>
        <w:t>preuzela Sparta, zatim je uslijedila pobjeda Tebe. U konačnici sukobe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polisa </w:t>
      </w:r>
      <w:r w:rsidR="00D81491">
        <w:rPr>
          <w:rFonts w:ascii="Times New Roman" w:hAnsi="Times New Roman" w:cs="Times New Roman"/>
          <w:sz w:val="24"/>
          <w:szCs w:val="24"/>
        </w:rPr>
        <w:t>iskoristila je za svoj uspon MAKEDONIJA</w:t>
      </w:r>
      <w:r w:rsidR="00B1526E" w:rsidRPr="008A6A38">
        <w:rPr>
          <w:rFonts w:ascii="Times New Roman" w:hAnsi="Times New Roman" w:cs="Times New Roman"/>
          <w:sz w:val="24"/>
          <w:szCs w:val="24"/>
        </w:rPr>
        <w:t>.</w:t>
      </w:r>
    </w:p>
    <w:p w:rsidR="00BF6A28" w:rsidRDefault="00BF6A28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78" w:rsidRPr="008A6A38" w:rsidRDefault="000A0B78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BF6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HELENISTIČKO DOBA </w:t>
      </w:r>
      <w:r w:rsidR="00BF6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− ALEKSANDAR VELIKI (MAKEDONIJA) –</w:t>
      </w:r>
      <w:r w:rsidR="00BF6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2. pol. 4. st.</w:t>
      </w:r>
      <w:r w:rsidR="009C7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pr.</w:t>
      </w:r>
      <w:r w:rsidR="009C7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Kr. </w:t>
      </w: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Filip II. i Aleksandar Makedonski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Zbog slabljenja grčkih polisa jača Makedonija. Kralj Filip II. organizira makedonsku falangu – organizirani bojni red s dugim kopljima u 6 ili 1</w:t>
      </w:r>
      <w:r w:rsidR="00F864A3" w:rsidRPr="008A6A38">
        <w:rPr>
          <w:rFonts w:ascii="Times New Roman" w:hAnsi="Times New Roman" w:cs="Times New Roman"/>
          <w:sz w:val="24"/>
          <w:szCs w:val="24"/>
        </w:rPr>
        <w:t>2 redova. Osvoji</w:t>
      </w:r>
      <w:r w:rsidR="00E0543F">
        <w:rPr>
          <w:rFonts w:ascii="Times New Roman" w:hAnsi="Times New Roman" w:cs="Times New Roman"/>
          <w:sz w:val="24"/>
          <w:szCs w:val="24"/>
        </w:rPr>
        <w:t>o je</w:t>
      </w:r>
      <w:r w:rsidR="00F864A3" w:rsidRPr="008A6A38">
        <w:rPr>
          <w:rFonts w:ascii="Times New Roman" w:hAnsi="Times New Roman" w:cs="Times New Roman"/>
          <w:sz w:val="24"/>
          <w:szCs w:val="24"/>
        </w:rPr>
        <w:t xml:space="preserve"> veći dio grčki</w:t>
      </w:r>
      <w:r w:rsidR="00E0543F">
        <w:rPr>
          <w:rFonts w:ascii="Times New Roman" w:hAnsi="Times New Roman" w:cs="Times New Roman"/>
          <w:sz w:val="24"/>
          <w:szCs w:val="24"/>
        </w:rPr>
        <w:t>h prostora. Problem mu je bio</w:t>
      </w:r>
      <w:r w:rsidRPr="008A6A38">
        <w:rPr>
          <w:rFonts w:ascii="Times New Roman" w:hAnsi="Times New Roman" w:cs="Times New Roman"/>
          <w:sz w:val="24"/>
          <w:szCs w:val="24"/>
        </w:rPr>
        <w:t xml:space="preserve"> otpor polisa.</w:t>
      </w:r>
      <w:r w:rsidR="00F864A3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Poseban </w:t>
      </w:r>
      <w:r w:rsidR="00E0543F">
        <w:rPr>
          <w:rFonts w:ascii="Times New Roman" w:hAnsi="Times New Roman" w:cs="Times New Roman"/>
          <w:sz w:val="24"/>
          <w:szCs w:val="24"/>
        </w:rPr>
        <w:t xml:space="preserve">otpor pruža govornik </w:t>
      </w:r>
      <w:proofErr w:type="spellStart"/>
      <w:r w:rsidR="00E0543F">
        <w:rPr>
          <w:rFonts w:ascii="Times New Roman" w:hAnsi="Times New Roman" w:cs="Times New Roman"/>
          <w:sz w:val="24"/>
          <w:szCs w:val="24"/>
        </w:rPr>
        <w:t>Demosten</w:t>
      </w:r>
      <w:proofErr w:type="spellEnd"/>
      <w:r w:rsidR="00F864A3" w:rsidRPr="008A6A38">
        <w:rPr>
          <w:rFonts w:ascii="Times New Roman" w:hAnsi="Times New Roman" w:cs="Times New Roman"/>
          <w:sz w:val="24"/>
          <w:szCs w:val="24"/>
        </w:rPr>
        <w:t xml:space="preserve"> koji piše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filipike</w:t>
      </w:r>
      <w:proofErr w:type="spellEnd"/>
      <w:r w:rsidR="00F864A3" w:rsidRPr="008A6A38">
        <w:rPr>
          <w:rFonts w:ascii="Times New Roman" w:hAnsi="Times New Roman" w:cs="Times New Roman"/>
          <w:sz w:val="24"/>
          <w:szCs w:val="24"/>
        </w:rPr>
        <w:t xml:space="preserve"> – poznate</w:t>
      </w:r>
      <w:r w:rsidRPr="008A6A38">
        <w:rPr>
          <w:rFonts w:ascii="Times New Roman" w:hAnsi="Times New Roman" w:cs="Times New Roman"/>
          <w:sz w:val="24"/>
          <w:szCs w:val="24"/>
        </w:rPr>
        <w:t xml:space="preserve"> govor</w:t>
      </w:r>
      <w:r w:rsidR="00F864A3" w:rsidRPr="008A6A38">
        <w:rPr>
          <w:rFonts w:ascii="Times New Roman" w:hAnsi="Times New Roman" w:cs="Times New Roman"/>
          <w:sz w:val="24"/>
          <w:szCs w:val="24"/>
        </w:rPr>
        <w:t>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protiv Filipa II.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Nakon taja</w:t>
      </w:r>
      <w:r w:rsidR="00F864A3" w:rsidRPr="008A6A38">
        <w:rPr>
          <w:rFonts w:ascii="Times New Roman" w:hAnsi="Times New Roman" w:cs="Times New Roman"/>
          <w:sz w:val="24"/>
          <w:szCs w:val="24"/>
        </w:rPr>
        <w:t>n</w:t>
      </w:r>
      <w:r w:rsidRPr="008A6A38">
        <w:rPr>
          <w:rFonts w:ascii="Times New Roman" w:hAnsi="Times New Roman" w:cs="Times New Roman"/>
          <w:sz w:val="24"/>
          <w:szCs w:val="24"/>
        </w:rPr>
        <w:t xml:space="preserve">stvene smrti Filipa II. dolazi </w:t>
      </w:r>
      <w:r w:rsidR="00E0543F">
        <w:rPr>
          <w:rFonts w:ascii="Times New Roman" w:hAnsi="Times New Roman" w:cs="Times New Roman"/>
          <w:sz w:val="24"/>
          <w:szCs w:val="24"/>
        </w:rPr>
        <w:t xml:space="preserve">njegov sin </w:t>
      </w:r>
      <w:r w:rsidRPr="008A6A38">
        <w:rPr>
          <w:rFonts w:ascii="Times New Roman" w:hAnsi="Times New Roman" w:cs="Times New Roman"/>
          <w:sz w:val="24"/>
          <w:szCs w:val="24"/>
        </w:rPr>
        <w:t>Aleksanda</w:t>
      </w:r>
      <w:r w:rsidR="00B1526E" w:rsidRPr="008A6A38">
        <w:rPr>
          <w:rFonts w:ascii="Times New Roman" w:hAnsi="Times New Roman" w:cs="Times New Roman"/>
          <w:sz w:val="24"/>
          <w:szCs w:val="24"/>
        </w:rPr>
        <w:t xml:space="preserve">r. </w:t>
      </w:r>
      <w:r w:rsidR="009C79E3">
        <w:rPr>
          <w:rFonts w:ascii="Times New Roman" w:hAnsi="Times New Roman" w:cs="Times New Roman"/>
          <w:sz w:val="24"/>
          <w:szCs w:val="24"/>
        </w:rPr>
        <w:t>Doba je to pohoda</w:t>
      </w:r>
      <w:r w:rsidR="00B1526E" w:rsidRPr="008A6A38">
        <w:rPr>
          <w:rFonts w:ascii="Times New Roman" w:hAnsi="Times New Roman" w:cs="Times New Roman"/>
          <w:sz w:val="24"/>
          <w:szCs w:val="24"/>
        </w:rPr>
        <w:t xml:space="preserve"> i osvajanja Aleksand</w:t>
      </w:r>
      <w:r w:rsidRPr="008A6A38">
        <w:rPr>
          <w:rFonts w:ascii="Times New Roman" w:hAnsi="Times New Roman" w:cs="Times New Roman"/>
          <w:sz w:val="24"/>
          <w:szCs w:val="24"/>
        </w:rPr>
        <w:t>r</w:t>
      </w:r>
      <w:r w:rsidR="009C79E3">
        <w:rPr>
          <w:rFonts w:ascii="Times New Roman" w:hAnsi="Times New Roman" w:cs="Times New Roman"/>
          <w:sz w:val="24"/>
          <w:szCs w:val="24"/>
        </w:rPr>
        <w:t xml:space="preserve">a Velikog koji je </w:t>
      </w:r>
      <w:r w:rsidRPr="008A6A38">
        <w:rPr>
          <w:rFonts w:ascii="Times New Roman" w:hAnsi="Times New Roman" w:cs="Times New Roman"/>
          <w:sz w:val="24"/>
          <w:szCs w:val="24"/>
        </w:rPr>
        <w:t>presjekao</w:t>
      </w:r>
      <w:r w:rsidR="00B1526E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Gordijski čvor</w:t>
      </w:r>
      <w:r w:rsidR="009C79E3">
        <w:rPr>
          <w:rFonts w:ascii="Times New Roman" w:hAnsi="Times New Roman" w:cs="Times New Roman"/>
          <w:sz w:val="24"/>
          <w:szCs w:val="24"/>
        </w:rPr>
        <w:t xml:space="preserve"> (</w:t>
      </w:r>
      <w:r w:rsidRPr="008A6A38">
        <w:rPr>
          <w:rFonts w:ascii="Times New Roman" w:hAnsi="Times New Roman" w:cs="Times New Roman"/>
          <w:sz w:val="24"/>
          <w:szCs w:val="24"/>
        </w:rPr>
        <w:t>prema legendi onaj tko razmrsi taj čvor koji je stoljećima bio zapetljavan</w:t>
      </w:r>
      <w:r w:rsidR="009C79E3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postat će gospodar Europe i Azije</w:t>
      </w:r>
      <w:r w:rsidR="00E0543F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Ale</w:t>
      </w:r>
      <w:r w:rsidR="00B1526E" w:rsidRPr="008A6A38">
        <w:rPr>
          <w:rFonts w:ascii="Times New Roman" w:hAnsi="Times New Roman" w:cs="Times New Roman"/>
          <w:sz w:val="24"/>
          <w:szCs w:val="24"/>
        </w:rPr>
        <w:t>ksandar ga je presjekao mačem</w:t>
      </w:r>
      <w:r w:rsidR="00E0543F">
        <w:rPr>
          <w:rFonts w:ascii="Times New Roman" w:hAnsi="Times New Roman" w:cs="Times New Roman"/>
          <w:sz w:val="24"/>
          <w:szCs w:val="24"/>
        </w:rPr>
        <w:t>.</w:t>
      </w:r>
      <w:r w:rsidR="00B1526E" w:rsidRPr="008A6A38">
        <w:rPr>
          <w:rFonts w:ascii="Times New Roman" w:hAnsi="Times New Roman" w:cs="Times New Roman"/>
          <w:sz w:val="24"/>
          <w:szCs w:val="24"/>
        </w:rPr>
        <w:t>).</w:t>
      </w:r>
      <w:r w:rsidR="003104C1" w:rsidRPr="008A6A38">
        <w:rPr>
          <w:rFonts w:ascii="Times New Roman" w:hAnsi="Times New Roman" w:cs="Times New Roman"/>
          <w:sz w:val="24"/>
          <w:szCs w:val="24"/>
        </w:rPr>
        <w:t xml:space="preserve"> U r</w:t>
      </w:r>
      <w:r w:rsidRPr="008A6A38">
        <w:rPr>
          <w:rFonts w:ascii="Times New Roman" w:hAnsi="Times New Roman" w:cs="Times New Roman"/>
          <w:sz w:val="24"/>
          <w:szCs w:val="24"/>
        </w:rPr>
        <w:t>at</w:t>
      </w:r>
      <w:r w:rsidR="003104C1" w:rsidRPr="008A6A38">
        <w:rPr>
          <w:rFonts w:ascii="Times New Roman" w:hAnsi="Times New Roman" w:cs="Times New Roman"/>
          <w:sz w:val="24"/>
          <w:szCs w:val="24"/>
        </w:rPr>
        <w:t>u s Perzijom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pobjednik </w:t>
      </w:r>
      <w:r w:rsidR="003104C1" w:rsidRPr="008A6A38">
        <w:rPr>
          <w:rFonts w:ascii="Times New Roman" w:hAnsi="Times New Roman" w:cs="Times New Roman"/>
          <w:sz w:val="24"/>
          <w:szCs w:val="24"/>
        </w:rPr>
        <w:t>je Aleksandar što za posljedicu ima širenje države te</w:t>
      </w:r>
      <w:r w:rsidRPr="008A6A38">
        <w:rPr>
          <w:rFonts w:ascii="Times New Roman" w:hAnsi="Times New Roman" w:cs="Times New Roman"/>
          <w:sz w:val="24"/>
          <w:szCs w:val="24"/>
        </w:rPr>
        <w:t xml:space="preserve"> ulazak u Indiju. </w:t>
      </w:r>
      <w:r w:rsidR="003104C1" w:rsidRPr="008A6A38">
        <w:rPr>
          <w:rFonts w:ascii="Times New Roman" w:hAnsi="Times New Roman" w:cs="Times New Roman"/>
          <w:sz w:val="24"/>
          <w:szCs w:val="24"/>
        </w:rPr>
        <w:t xml:space="preserve">Uz ovo razdoblje vežemo i pojam </w:t>
      </w:r>
      <w:r w:rsidR="003104C1" w:rsidRPr="008A6A38">
        <w:rPr>
          <w:rFonts w:ascii="Times New Roman" w:hAnsi="Times New Roman" w:cs="Times New Roman"/>
          <w:b/>
          <w:sz w:val="24"/>
          <w:szCs w:val="24"/>
        </w:rPr>
        <w:t>heleniz</w:t>
      </w:r>
      <w:r w:rsidRPr="008A6A38">
        <w:rPr>
          <w:rFonts w:ascii="Times New Roman" w:hAnsi="Times New Roman" w:cs="Times New Roman"/>
          <w:b/>
          <w:sz w:val="24"/>
          <w:szCs w:val="24"/>
        </w:rPr>
        <w:t>m</w:t>
      </w:r>
      <w:r w:rsidR="003104C1" w:rsidRPr="008A6A38">
        <w:rPr>
          <w:rFonts w:ascii="Times New Roman" w:hAnsi="Times New Roman" w:cs="Times New Roman"/>
          <w:b/>
          <w:sz w:val="24"/>
          <w:szCs w:val="24"/>
        </w:rPr>
        <w:t>a</w:t>
      </w:r>
      <w:r w:rsidR="00E0543F">
        <w:rPr>
          <w:rFonts w:ascii="Times New Roman" w:hAnsi="Times New Roman" w:cs="Times New Roman"/>
          <w:b/>
          <w:sz w:val="24"/>
          <w:szCs w:val="24"/>
        </w:rPr>
        <w:t>: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povez</w:t>
      </w:r>
      <w:r w:rsidR="003104C1" w:rsidRPr="008A6A38">
        <w:rPr>
          <w:rFonts w:ascii="Times New Roman" w:hAnsi="Times New Roman" w:cs="Times New Roman"/>
          <w:sz w:val="24"/>
          <w:szCs w:val="24"/>
        </w:rPr>
        <w:t>ivanje grčke kulture i jezika s</w:t>
      </w:r>
      <w:r w:rsidR="00261BC6" w:rsidRPr="008A6A38">
        <w:rPr>
          <w:rFonts w:ascii="Times New Roman" w:hAnsi="Times New Roman" w:cs="Times New Roman"/>
          <w:sz w:val="24"/>
          <w:szCs w:val="24"/>
        </w:rPr>
        <w:t xml:space="preserve"> istočnjačkim kulturama zbog ideje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jednog naroda</w:t>
      </w:r>
      <w:r w:rsidR="00261BC6" w:rsidRPr="008A6A38">
        <w:rPr>
          <w:rFonts w:ascii="Times New Roman" w:hAnsi="Times New Roman" w:cs="Times New Roman"/>
          <w:sz w:val="24"/>
          <w:szCs w:val="24"/>
        </w:rPr>
        <w:t xml:space="preserve"> s</w:t>
      </w:r>
      <w:r w:rsidRPr="008A6A38">
        <w:rPr>
          <w:rFonts w:ascii="Times New Roman" w:hAnsi="Times New Roman" w:cs="Times New Roman"/>
          <w:sz w:val="24"/>
          <w:szCs w:val="24"/>
        </w:rPr>
        <w:t xml:space="preserve"> jedinstveni</w:t>
      </w:r>
      <w:r w:rsidR="00261BC6" w:rsidRPr="008A6A38">
        <w:rPr>
          <w:rFonts w:ascii="Times New Roman" w:hAnsi="Times New Roman" w:cs="Times New Roman"/>
          <w:sz w:val="24"/>
          <w:szCs w:val="24"/>
        </w:rPr>
        <w:t>m novcem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E0543F">
        <w:rPr>
          <w:rFonts w:ascii="Times New Roman" w:hAnsi="Times New Roman" w:cs="Times New Roman"/>
          <w:sz w:val="24"/>
          <w:szCs w:val="24"/>
        </w:rPr>
        <w:t>u cilju</w:t>
      </w:r>
      <w:r w:rsidR="00261BC6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povezivan</w:t>
      </w:r>
      <w:r w:rsidR="00261BC6" w:rsidRPr="008A6A38">
        <w:rPr>
          <w:rFonts w:ascii="Times New Roman" w:hAnsi="Times New Roman" w:cs="Times New Roman"/>
          <w:sz w:val="24"/>
          <w:szCs w:val="24"/>
        </w:rPr>
        <w:t>ja</w:t>
      </w:r>
      <w:r w:rsidRPr="008A6A38">
        <w:rPr>
          <w:rFonts w:ascii="Times New Roman" w:hAnsi="Times New Roman" w:cs="Times New Roman"/>
          <w:sz w:val="24"/>
          <w:szCs w:val="24"/>
        </w:rPr>
        <w:t xml:space="preserve"> Europe i Azije. Babilon </w:t>
      </w:r>
      <w:r w:rsidR="00261BC6" w:rsidRPr="008A6A38">
        <w:rPr>
          <w:rFonts w:ascii="Times New Roman" w:hAnsi="Times New Roman" w:cs="Times New Roman"/>
          <w:sz w:val="24"/>
          <w:szCs w:val="24"/>
        </w:rPr>
        <w:t>postaje</w:t>
      </w:r>
      <w:r w:rsidR="00E0543F">
        <w:rPr>
          <w:rFonts w:ascii="Times New Roman" w:hAnsi="Times New Roman" w:cs="Times New Roman"/>
          <w:sz w:val="24"/>
          <w:szCs w:val="24"/>
        </w:rPr>
        <w:t xml:space="preserve"> glavni grad,</w:t>
      </w:r>
      <w:r w:rsidR="009C79E3">
        <w:rPr>
          <w:rFonts w:ascii="Times New Roman" w:hAnsi="Times New Roman" w:cs="Times New Roman"/>
          <w:sz w:val="24"/>
          <w:szCs w:val="24"/>
        </w:rPr>
        <w:t xml:space="preserve"> službeni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jezik </w:t>
      </w:r>
      <w:r w:rsidR="00E0543F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grčki,</w:t>
      </w:r>
      <w:r w:rsidR="00E0543F">
        <w:rPr>
          <w:rFonts w:ascii="Times New Roman" w:hAnsi="Times New Roman" w:cs="Times New Roman"/>
          <w:sz w:val="24"/>
          <w:szCs w:val="24"/>
        </w:rPr>
        <w:t xml:space="preserve"> a</w:t>
      </w:r>
      <w:r w:rsidRPr="008A6A38">
        <w:rPr>
          <w:rFonts w:ascii="Times New Roman" w:hAnsi="Times New Roman" w:cs="Times New Roman"/>
          <w:sz w:val="24"/>
          <w:szCs w:val="24"/>
        </w:rPr>
        <w:t xml:space="preserve"> trgovačko-obrtnička sred</w:t>
      </w:r>
      <w:r w:rsidR="00261BC6" w:rsidRPr="008A6A38">
        <w:rPr>
          <w:rFonts w:ascii="Times New Roman" w:hAnsi="Times New Roman" w:cs="Times New Roman"/>
          <w:sz w:val="24"/>
          <w:szCs w:val="24"/>
        </w:rPr>
        <w:t>išta su</w:t>
      </w:r>
      <w:r w:rsidR="00F864A3" w:rsidRPr="008A6A38">
        <w:rPr>
          <w:rFonts w:ascii="Times New Roman" w:hAnsi="Times New Roman" w:cs="Times New Roman"/>
          <w:sz w:val="24"/>
          <w:szCs w:val="24"/>
        </w:rPr>
        <w:t xml:space="preserve"> Aleksandrija (u Egiptu) i</w:t>
      </w:r>
      <w:r w:rsidRPr="008A6A38">
        <w:rPr>
          <w:rFonts w:ascii="Times New Roman" w:hAnsi="Times New Roman" w:cs="Times New Roman"/>
          <w:sz w:val="24"/>
          <w:szCs w:val="24"/>
        </w:rPr>
        <w:t xml:space="preserve"> otok Rodos.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28" w:rsidRDefault="00BF6A28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78" w:rsidRDefault="000A0B78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Default="00261BC6" w:rsidP="000A0B78">
      <w:pPr>
        <w:pStyle w:val="Naslov3"/>
        <w:jc w:val="center"/>
      </w:pPr>
      <w:bookmarkStart w:id="6" w:name="_Toc474576377"/>
      <w:bookmarkStart w:id="7" w:name="_GoBack"/>
      <w:bookmarkEnd w:id="7"/>
      <w:r w:rsidRPr="008A6A38">
        <w:lastRenderedPageBreak/>
        <w:t>STARI RIM</w:t>
      </w:r>
      <w:bookmarkEnd w:id="6"/>
    </w:p>
    <w:p w:rsidR="00BF6A28" w:rsidRPr="008A6A38" w:rsidRDefault="00BF6A28" w:rsidP="009E32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</w:t>
      </w:r>
      <w:r w:rsidR="00261BC6" w:rsidRPr="008A6A38">
        <w:rPr>
          <w:rFonts w:ascii="Times New Roman" w:hAnsi="Times New Roman" w:cs="Times New Roman"/>
          <w:sz w:val="24"/>
          <w:szCs w:val="24"/>
        </w:rPr>
        <w:t>a području Apeninskog poluotoka</w:t>
      </w:r>
      <w:r w:rsidRPr="008A6A38">
        <w:rPr>
          <w:rFonts w:ascii="Times New Roman" w:hAnsi="Times New Roman" w:cs="Times New Roman"/>
          <w:sz w:val="24"/>
          <w:szCs w:val="24"/>
        </w:rPr>
        <w:t xml:space="preserve"> oko 1800. pr. Kr. razvila se kultura </w:t>
      </w:r>
      <w:proofErr w:type="spellStart"/>
      <w:r w:rsidRPr="008A6A38">
        <w:rPr>
          <w:rFonts w:ascii="Times New Roman" w:hAnsi="Times New Roman" w:cs="Times New Roman"/>
          <w:i/>
          <w:iCs/>
          <w:sz w:val="24"/>
          <w:szCs w:val="24"/>
        </w:rPr>
        <w:t>terra</w:t>
      </w:r>
      <w:proofErr w:type="spellEnd"/>
      <w:r w:rsidRPr="008A6A38">
        <w:rPr>
          <w:rFonts w:ascii="Times New Roman" w:hAnsi="Times New Roman" w:cs="Times New Roman"/>
          <w:i/>
          <w:iCs/>
          <w:sz w:val="24"/>
          <w:szCs w:val="24"/>
        </w:rPr>
        <w:t xml:space="preserve"> mara </w:t>
      </w:r>
      <w:r w:rsidR="009C79E3">
        <w:rPr>
          <w:rFonts w:ascii="Times New Roman" w:hAnsi="Times New Roman" w:cs="Times New Roman"/>
          <w:iCs/>
          <w:sz w:val="24"/>
          <w:szCs w:val="24"/>
        </w:rPr>
        <w:t>(</w:t>
      </w:r>
      <w:r w:rsidRPr="008A6A38">
        <w:rPr>
          <w:rFonts w:ascii="Times New Roman" w:hAnsi="Times New Roman" w:cs="Times New Roman"/>
          <w:iCs/>
          <w:sz w:val="24"/>
          <w:szCs w:val="24"/>
        </w:rPr>
        <w:t>lat. suha zemlja</w:t>
      </w:r>
      <w:r w:rsidR="009C79E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61BC6" w:rsidRPr="008A6A38">
        <w:rPr>
          <w:rFonts w:ascii="Times New Roman" w:hAnsi="Times New Roman" w:cs="Times New Roman"/>
          <w:iCs/>
          <w:sz w:val="24"/>
          <w:szCs w:val="24"/>
        </w:rPr>
        <w:t>gdje se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 stanovništvo bavilo ratarstvo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>m</w:t>
      </w:r>
      <w:r w:rsidRPr="008A6A38">
        <w:rPr>
          <w:rFonts w:ascii="Times New Roman" w:hAnsi="Times New Roman" w:cs="Times New Roman"/>
          <w:iCs/>
          <w:sz w:val="24"/>
          <w:szCs w:val="24"/>
        </w:rPr>
        <w:t>, stočarstvo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>m (</w:t>
      </w:r>
      <w:r w:rsidRPr="008A6A38">
        <w:rPr>
          <w:rFonts w:ascii="Times New Roman" w:hAnsi="Times New Roman" w:cs="Times New Roman"/>
          <w:iCs/>
          <w:sz w:val="24"/>
          <w:szCs w:val="24"/>
        </w:rPr>
        <w:t>uzgoj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>em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 konja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>)</w:t>
      </w:r>
      <w:r w:rsidR="009C79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318A" w:rsidRPr="008A6A38">
        <w:rPr>
          <w:rFonts w:ascii="Times New Roman" w:hAnsi="Times New Roman" w:cs="Times New Roman"/>
          <w:iCs/>
          <w:sz w:val="24"/>
          <w:szCs w:val="24"/>
        </w:rPr>
        <w:t xml:space="preserve">te je </w:t>
      </w:r>
      <w:r w:rsidR="00261BC6" w:rsidRPr="008A6A38">
        <w:rPr>
          <w:rFonts w:ascii="Times New Roman" w:hAnsi="Times New Roman" w:cs="Times New Roman"/>
          <w:iCs/>
          <w:sz w:val="24"/>
          <w:szCs w:val="24"/>
        </w:rPr>
        <w:t xml:space="preserve">poznavalo </w:t>
      </w:r>
      <w:r w:rsidRPr="008A6A38">
        <w:rPr>
          <w:rFonts w:ascii="Times New Roman" w:hAnsi="Times New Roman" w:cs="Times New Roman"/>
          <w:iCs/>
          <w:sz w:val="24"/>
          <w:szCs w:val="24"/>
        </w:rPr>
        <w:t>lo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>n</w:t>
      </w:r>
      <w:r w:rsidR="00261BC6" w:rsidRPr="008A6A38">
        <w:rPr>
          <w:rFonts w:ascii="Times New Roman" w:hAnsi="Times New Roman" w:cs="Times New Roman"/>
          <w:iCs/>
          <w:sz w:val="24"/>
          <w:szCs w:val="24"/>
        </w:rPr>
        <w:t>čarsko kolo</w:t>
      </w:r>
      <w:r w:rsidR="009C79E3">
        <w:rPr>
          <w:rFonts w:ascii="Times New Roman" w:hAnsi="Times New Roman" w:cs="Times New Roman"/>
          <w:iCs/>
          <w:sz w:val="24"/>
          <w:szCs w:val="24"/>
        </w:rPr>
        <w:t>,</w:t>
      </w:r>
      <w:r w:rsidR="00261BC6" w:rsidRPr="008A6A38">
        <w:rPr>
          <w:rFonts w:ascii="Times New Roman" w:hAnsi="Times New Roman" w:cs="Times New Roman"/>
          <w:iCs/>
          <w:sz w:val="24"/>
          <w:szCs w:val="24"/>
        </w:rPr>
        <w:t xml:space="preserve"> tj. keramiku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6A38">
        <w:rPr>
          <w:rFonts w:ascii="Times New Roman" w:hAnsi="Times New Roman" w:cs="Times New Roman"/>
          <w:sz w:val="24"/>
          <w:szCs w:val="24"/>
        </w:rPr>
        <w:t>U prvom valu seobe Indoeuropljana do</w:t>
      </w:r>
      <w:r w:rsidR="00F864A3" w:rsidRPr="008A6A38">
        <w:rPr>
          <w:rFonts w:ascii="Times New Roman" w:hAnsi="Times New Roman" w:cs="Times New Roman"/>
          <w:sz w:val="24"/>
          <w:szCs w:val="24"/>
        </w:rPr>
        <w:t>s</w:t>
      </w:r>
      <w:r w:rsidRPr="008A6A38">
        <w:rPr>
          <w:rFonts w:ascii="Times New Roman" w:hAnsi="Times New Roman" w:cs="Times New Roman"/>
          <w:sz w:val="24"/>
          <w:szCs w:val="24"/>
        </w:rPr>
        <w:t>e</w:t>
      </w:r>
      <w:r w:rsidR="00F864A3" w:rsidRPr="008A6A38">
        <w:rPr>
          <w:rFonts w:ascii="Times New Roman" w:hAnsi="Times New Roman" w:cs="Times New Roman"/>
          <w:sz w:val="24"/>
          <w:szCs w:val="24"/>
        </w:rPr>
        <w:t>l</w:t>
      </w:r>
      <w:r w:rsidRPr="008A6A38">
        <w:rPr>
          <w:rFonts w:ascii="Times New Roman" w:hAnsi="Times New Roman" w:cs="Times New Roman"/>
          <w:sz w:val="24"/>
          <w:szCs w:val="24"/>
        </w:rPr>
        <w:t xml:space="preserve">ili su se Gali,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Veneti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Etrurci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r w:rsidR="00261BC6" w:rsidRPr="008A6A38">
        <w:rPr>
          <w:rFonts w:ascii="Times New Roman" w:hAnsi="Times New Roman" w:cs="Times New Roman"/>
          <w:sz w:val="24"/>
          <w:szCs w:val="24"/>
        </w:rPr>
        <w:t xml:space="preserve">a </w:t>
      </w:r>
      <w:r w:rsidR="009C79E3">
        <w:rPr>
          <w:rFonts w:ascii="Times New Roman" w:hAnsi="Times New Roman" w:cs="Times New Roman"/>
          <w:sz w:val="24"/>
          <w:szCs w:val="24"/>
        </w:rPr>
        <w:t xml:space="preserve">potom se </w:t>
      </w:r>
      <w:r w:rsidRPr="008A6A38">
        <w:rPr>
          <w:rFonts w:ascii="Times New Roman" w:hAnsi="Times New Roman" w:cs="Times New Roman"/>
          <w:sz w:val="24"/>
          <w:szCs w:val="24"/>
        </w:rPr>
        <w:t xml:space="preserve">doseljavaju nova indoeuropska plemena: Italici (Latini,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Umbri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Samnićani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).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 Apeninskom s</w:t>
      </w:r>
      <w:r w:rsidR="009C79E3">
        <w:rPr>
          <w:rFonts w:ascii="Times New Roman" w:hAnsi="Times New Roman" w:cs="Times New Roman"/>
          <w:sz w:val="24"/>
          <w:szCs w:val="24"/>
        </w:rPr>
        <w:t>u poluotoku još živjeli i Grci</w:t>
      </w:r>
      <w:r w:rsidRPr="008A6A38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Kartažani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Etrurci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Etrurska se civilizacija razvila na području sr</w:t>
      </w:r>
      <w:r w:rsidR="00F864A3" w:rsidRPr="008A6A38">
        <w:rPr>
          <w:rFonts w:ascii="Times New Roman" w:hAnsi="Times New Roman" w:cs="Times New Roman"/>
          <w:sz w:val="24"/>
          <w:szCs w:val="24"/>
        </w:rPr>
        <w:t>e</w:t>
      </w:r>
      <w:r w:rsidRPr="008A6A38">
        <w:rPr>
          <w:rFonts w:ascii="Times New Roman" w:hAnsi="Times New Roman" w:cs="Times New Roman"/>
          <w:sz w:val="24"/>
          <w:szCs w:val="24"/>
        </w:rPr>
        <w:t xml:space="preserve">dišnje Italije između rijeka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Arno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</w:t>
      </w:r>
      <w:r w:rsidR="00261BC6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BC6" w:rsidRPr="008A6A38">
        <w:rPr>
          <w:rFonts w:ascii="Times New Roman" w:hAnsi="Times New Roman" w:cs="Times New Roman"/>
          <w:sz w:val="24"/>
          <w:szCs w:val="24"/>
        </w:rPr>
        <w:t>Tiber</w:t>
      </w:r>
      <w:proofErr w:type="spellEnd"/>
      <w:r w:rsidR="00261BC6" w:rsidRPr="008A6A38">
        <w:rPr>
          <w:rFonts w:ascii="Times New Roman" w:hAnsi="Times New Roman" w:cs="Times New Roman"/>
          <w:sz w:val="24"/>
          <w:szCs w:val="24"/>
        </w:rPr>
        <w:t>. Imali su gradove-države koji su</w:t>
      </w:r>
      <w:r w:rsidRPr="008A6A38">
        <w:rPr>
          <w:rFonts w:ascii="Times New Roman" w:hAnsi="Times New Roman" w:cs="Times New Roman"/>
          <w:sz w:val="24"/>
          <w:szCs w:val="24"/>
        </w:rPr>
        <w:t xml:space="preserve"> imali pravilni tlocrt. Poznavali su pismo koje se razvilo pod utjecajem grčkog alfabeta. U vje</w:t>
      </w:r>
      <w:r w:rsidR="00261BC6" w:rsidRPr="008A6A38">
        <w:rPr>
          <w:rFonts w:ascii="Times New Roman" w:hAnsi="Times New Roman" w:cs="Times New Roman"/>
          <w:sz w:val="24"/>
          <w:szCs w:val="24"/>
        </w:rPr>
        <w:t>rskom su smislu bili politeisti, a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posebnu ulogu imali su svećenici koji su proricali budućnost (važni jer su ih Rimljani pitali </w:t>
      </w:r>
      <w:r w:rsidR="0069318A" w:rsidRPr="008A6A38">
        <w:rPr>
          <w:rFonts w:ascii="Times New Roman" w:hAnsi="Times New Roman" w:cs="Times New Roman"/>
          <w:sz w:val="24"/>
          <w:szCs w:val="24"/>
        </w:rPr>
        <w:t>u svim pril</w:t>
      </w:r>
      <w:r w:rsidR="00261BC6" w:rsidRPr="008A6A38">
        <w:rPr>
          <w:rFonts w:ascii="Times New Roman" w:hAnsi="Times New Roman" w:cs="Times New Roman"/>
          <w:sz w:val="24"/>
          <w:szCs w:val="24"/>
        </w:rPr>
        <w:t>ikama</w:t>
      </w:r>
      <w:r w:rsidRPr="008A6A38">
        <w:rPr>
          <w:rFonts w:ascii="Times New Roman" w:hAnsi="Times New Roman" w:cs="Times New Roman"/>
          <w:sz w:val="24"/>
          <w:szCs w:val="24"/>
        </w:rPr>
        <w:t xml:space="preserve"> u svom životu):</w:t>
      </w:r>
      <w:r w:rsidR="00F864A3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haruspici</w:t>
      </w:r>
      <w:proofErr w:type="spellEnd"/>
      <w:r w:rsidR="00261BC6" w:rsidRPr="008A6A38">
        <w:rPr>
          <w:rFonts w:ascii="Times New Roman" w:hAnsi="Times New Roman" w:cs="Times New Roman"/>
          <w:sz w:val="24"/>
          <w:szCs w:val="24"/>
        </w:rPr>
        <w:t xml:space="preserve"> (proriču</w:t>
      </w:r>
      <w:r w:rsidRPr="008A6A38">
        <w:rPr>
          <w:rFonts w:ascii="Times New Roman" w:hAnsi="Times New Roman" w:cs="Times New Roman"/>
          <w:sz w:val="24"/>
          <w:szCs w:val="24"/>
        </w:rPr>
        <w:t xml:space="preserve"> iz utrobe žrtvenih životinja</w:t>
      </w:r>
      <w:r w:rsidR="00261BC6" w:rsidRPr="008A6A38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auguri</w:t>
      </w:r>
      <w:proofErr w:type="spellEnd"/>
      <w:r w:rsidR="00261BC6" w:rsidRPr="008A6A38">
        <w:rPr>
          <w:rFonts w:ascii="Times New Roman" w:hAnsi="Times New Roman" w:cs="Times New Roman"/>
          <w:sz w:val="24"/>
          <w:szCs w:val="24"/>
        </w:rPr>
        <w:t xml:space="preserve"> (proriču</w:t>
      </w:r>
      <w:r w:rsidRPr="008A6A38">
        <w:rPr>
          <w:rFonts w:ascii="Times New Roman" w:hAnsi="Times New Roman" w:cs="Times New Roman"/>
          <w:sz w:val="24"/>
          <w:szCs w:val="24"/>
        </w:rPr>
        <w:t xml:space="preserve"> iz leta svetih ptica</w:t>
      </w:r>
      <w:r w:rsidR="00261BC6" w:rsidRPr="008A6A38">
        <w:rPr>
          <w:rFonts w:ascii="Times New Roman" w:hAnsi="Times New Roman" w:cs="Times New Roman"/>
          <w:sz w:val="24"/>
          <w:szCs w:val="24"/>
        </w:rPr>
        <w:t>)</w:t>
      </w:r>
      <w:r w:rsidR="0069318A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Najpoznatiji</w:t>
      </w:r>
      <w:r w:rsidR="009C79E3">
        <w:rPr>
          <w:rFonts w:ascii="Times New Roman" w:hAnsi="Times New Roman" w:cs="Times New Roman"/>
          <w:sz w:val="24"/>
          <w:szCs w:val="24"/>
        </w:rPr>
        <w:t xml:space="preserve">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etrurski os</w:t>
      </w:r>
      <w:r w:rsidR="009A38C0">
        <w:rPr>
          <w:rFonts w:ascii="Times New Roman" w:hAnsi="Times New Roman" w:cs="Times New Roman"/>
          <w:sz w:val="24"/>
          <w:szCs w:val="24"/>
        </w:rPr>
        <w:t xml:space="preserve">tatak </w:t>
      </w:r>
      <w:r w:rsidR="009A38C0" w:rsidRPr="009A38C0">
        <w:rPr>
          <w:rFonts w:ascii="Times New Roman" w:hAnsi="Times New Roman" w:cs="Times New Roman"/>
          <w:i/>
          <w:sz w:val="24"/>
          <w:szCs w:val="24"/>
        </w:rPr>
        <w:t>Zagrebačka lanena knjiga</w:t>
      </w:r>
      <w:r w:rsidR="009A38C0">
        <w:rPr>
          <w:rFonts w:ascii="Times New Roman" w:hAnsi="Times New Roman" w:cs="Times New Roman"/>
          <w:sz w:val="24"/>
          <w:szCs w:val="24"/>
        </w:rPr>
        <w:t>:</w:t>
      </w:r>
      <w:r w:rsidRPr="008A6A38">
        <w:rPr>
          <w:rFonts w:ascii="Times New Roman" w:hAnsi="Times New Roman" w:cs="Times New Roman"/>
          <w:sz w:val="24"/>
          <w:szCs w:val="24"/>
        </w:rPr>
        <w:t xml:space="preserve"> natpis na pov</w:t>
      </w:r>
      <w:r w:rsidR="00AB0AB8" w:rsidRPr="008A6A38">
        <w:rPr>
          <w:rFonts w:ascii="Times New Roman" w:hAnsi="Times New Roman" w:cs="Times New Roman"/>
          <w:sz w:val="24"/>
          <w:szCs w:val="24"/>
        </w:rPr>
        <w:t>ojima mumije etrurskog vojnika koji je umro na prostoru Egipta (čuva se u Arheološkom muzeju u Zagrebu)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POČECI I USPON RIMA</w:t>
      </w:r>
    </w:p>
    <w:p w:rsidR="007A0CD2" w:rsidRPr="008A6A38" w:rsidRDefault="009A38C0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944" behindDoc="0" locked="0" layoutInCell="1" allowOverlap="1" wp14:anchorId="0DABE5DD" wp14:editId="169E0875">
            <wp:simplePos x="0" y="0"/>
            <wp:positionH relativeFrom="margin">
              <wp:align>right</wp:align>
            </wp:positionH>
            <wp:positionV relativeFrom="paragraph">
              <wp:posOffset>233061</wp:posOffset>
            </wp:positionV>
            <wp:extent cx="1376680" cy="902970"/>
            <wp:effectExtent l="0" t="0" r="0" b="0"/>
            <wp:wrapSquare wrapText="bothSides"/>
            <wp:docPr id="13" name="Slika 13" descr="http://povijest.net/wp-content/uploads/2014/08/kapitolijska-vu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vijest.net/wp-content/uploads/2014/08/kapitolijska-vuc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8" t="1" r="19854" b="-474"/>
                    <a:stretch/>
                  </pic:blipFill>
                  <pic:spPr bwMode="auto">
                    <a:xfrm>
                      <a:off x="0" y="0"/>
                      <a:ext cx="1376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Rim je po legendi (mit o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Romulu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i Remu</w:t>
      </w:r>
      <w:r w:rsidR="00AB0AB8" w:rsidRPr="008A6A38">
        <w:rPr>
          <w:rFonts w:ascii="Times New Roman" w:hAnsi="Times New Roman" w:cs="Times New Roman"/>
          <w:sz w:val="24"/>
          <w:szCs w:val="24"/>
        </w:rPr>
        <w:t>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braći blizancima, sinovima boga Marsa koje je othranila vučica </w:t>
      </w:r>
      <w:r>
        <w:rPr>
          <w:rFonts w:ascii="Times New Roman" w:hAnsi="Times New Roman" w:cs="Times New Roman"/>
          <w:sz w:val="24"/>
          <w:szCs w:val="24"/>
        </w:rPr>
        <w:t>koja je danas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simbol Rima) nastao 753. pr. Kr. </w:t>
      </w:r>
      <w:r w:rsidR="002A68E5" w:rsidRPr="008A6A38">
        <w:rPr>
          <w:rFonts w:ascii="Times New Roman" w:hAnsi="Times New Roman" w:cs="Times New Roman"/>
          <w:sz w:val="24"/>
          <w:szCs w:val="24"/>
        </w:rPr>
        <w:t>A</w:t>
      </w:r>
      <w:r w:rsidR="007A0CD2" w:rsidRPr="008A6A38">
        <w:rPr>
          <w:rFonts w:ascii="Times New Roman" w:hAnsi="Times New Roman" w:cs="Times New Roman"/>
          <w:sz w:val="24"/>
          <w:szCs w:val="24"/>
        </w:rPr>
        <w:t>rheološka iskapanja pokazuju da su prva naselja nastala oko 1000. pr. Kr.</w:t>
      </w:r>
      <w:r w:rsidR="002A68E5" w:rsidRPr="008A6A38">
        <w:rPr>
          <w:rFonts w:ascii="Times New Roman" w:hAnsi="Times New Roman" w:cs="Times New Roman"/>
          <w:sz w:val="24"/>
          <w:szCs w:val="24"/>
        </w:rPr>
        <w:t>, a g</w:t>
      </w:r>
      <w:r w:rsidR="007A0CD2" w:rsidRPr="008A6A38">
        <w:rPr>
          <w:rFonts w:ascii="Times New Roman" w:hAnsi="Times New Roman" w:cs="Times New Roman"/>
          <w:sz w:val="24"/>
          <w:szCs w:val="24"/>
        </w:rPr>
        <w:t>rad je nastao na sedam brežuljaka</w:t>
      </w:r>
      <w:r w:rsidR="002A68E5" w:rsidRPr="008A6A38">
        <w:rPr>
          <w:rFonts w:ascii="Times New Roman" w:hAnsi="Times New Roman" w:cs="Times New Roman"/>
          <w:sz w:val="24"/>
          <w:szCs w:val="24"/>
        </w:rPr>
        <w:t>.</w:t>
      </w:r>
      <w:r w:rsidRPr="009A38C0">
        <w:rPr>
          <w:noProof/>
          <w:lang w:eastAsia="hr-HR"/>
        </w:rPr>
        <w:t xml:space="preserve"> </w:t>
      </w: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Rim u doba kraljeva (753. − 509. </w:t>
      </w:r>
      <w:r w:rsidR="008A6A38" w:rsidRPr="008A6A38">
        <w:rPr>
          <w:rFonts w:ascii="Times New Roman" w:hAnsi="Times New Roman" w:cs="Times New Roman"/>
          <w:b/>
          <w:bCs/>
          <w:sz w:val="24"/>
          <w:szCs w:val="24"/>
        </w:rPr>
        <w:t>pr. Kr.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Nakon doseljenja na prostor Apenina Rimski narod </w:t>
      </w:r>
      <w:r w:rsidR="007D0F67" w:rsidRPr="008A6A38">
        <w:rPr>
          <w:rFonts w:ascii="Times New Roman" w:hAnsi="Times New Roman" w:cs="Times New Roman"/>
          <w:sz w:val="24"/>
          <w:szCs w:val="24"/>
        </w:rPr>
        <w:t>dijeli</w:t>
      </w:r>
      <w:r w:rsidR="009C79E3">
        <w:rPr>
          <w:rFonts w:ascii="Times New Roman" w:hAnsi="Times New Roman" w:cs="Times New Roman"/>
          <w:sz w:val="24"/>
          <w:szCs w:val="24"/>
        </w:rPr>
        <w:t xml:space="preserve"> se</w:t>
      </w:r>
      <w:r w:rsidRPr="008A6A38">
        <w:rPr>
          <w:rFonts w:ascii="Times New Roman" w:hAnsi="Times New Roman" w:cs="Times New Roman"/>
          <w:sz w:val="24"/>
          <w:szCs w:val="24"/>
        </w:rPr>
        <w:t xml:space="preserve"> na 3 plemena</w:t>
      </w:r>
      <w:r w:rsidR="002A68E5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(TRIBUSA), 30 bratstava (KURIJA) i 300 rodova (GENOSA)</w:t>
      </w:r>
      <w:r w:rsidR="009C79E3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Prema legendi je bilo sedam kraljeva </w:t>
      </w:r>
      <w:r w:rsidR="002A68E5" w:rsidRPr="008A6A38">
        <w:rPr>
          <w:rFonts w:ascii="Times New Roman" w:hAnsi="Times New Roman" w:cs="Times New Roman"/>
          <w:sz w:val="24"/>
          <w:szCs w:val="24"/>
        </w:rPr>
        <w:t>od kojih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prvi</w:t>
      </w:r>
      <w:r w:rsidR="009C79E3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Romul</w:t>
      </w:r>
      <w:proofErr w:type="spellEnd"/>
      <w:r w:rsidR="009C79E3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osnovao Rim ubi</w:t>
      </w:r>
      <w:r w:rsidR="002A68E5" w:rsidRPr="008A6A38">
        <w:rPr>
          <w:rFonts w:ascii="Times New Roman" w:hAnsi="Times New Roman" w:cs="Times New Roman"/>
          <w:sz w:val="24"/>
          <w:szCs w:val="24"/>
        </w:rPr>
        <w:t xml:space="preserve">vši prije toga </w:t>
      </w:r>
      <w:r w:rsidRPr="008A6A38">
        <w:rPr>
          <w:rFonts w:ascii="Times New Roman" w:hAnsi="Times New Roman" w:cs="Times New Roman"/>
          <w:sz w:val="24"/>
          <w:szCs w:val="24"/>
        </w:rPr>
        <w:t>brata</w:t>
      </w:r>
      <w:r w:rsidR="00102322">
        <w:rPr>
          <w:rFonts w:ascii="Times New Roman" w:hAnsi="Times New Roman" w:cs="Times New Roman"/>
          <w:sz w:val="24"/>
          <w:szCs w:val="24"/>
        </w:rPr>
        <w:t xml:space="preserve"> (B</w:t>
      </w:r>
      <w:r w:rsidR="002A68E5" w:rsidRPr="008A6A38">
        <w:rPr>
          <w:rFonts w:ascii="Times New Roman" w:hAnsi="Times New Roman" w:cs="Times New Roman"/>
          <w:sz w:val="24"/>
          <w:szCs w:val="24"/>
        </w:rPr>
        <w:t>udući da su bili blizanci, tražili su volju bogova. Na temelju volje bogova</w:t>
      </w:r>
      <w:r w:rsidR="00102322">
        <w:rPr>
          <w:rFonts w:ascii="Times New Roman" w:hAnsi="Times New Roman" w:cs="Times New Roman"/>
          <w:sz w:val="24"/>
          <w:szCs w:val="24"/>
        </w:rPr>
        <w:t xml:space="preserve"> iz leta ptica</w:t>
      </w:r>
      <w:r w:rsidR="002A68E5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E5" w:rsidRPr="008A6A38">
        <w:rPr>
          <w:rFonts w:ascii="Times New Roman" w:hAnsi="Times New Roman" w:cs="Times New Roman"/>
          <w:sz w:val="24"/>
          <w:szCs w:val="24"/>
        </w:rPr>
        <w:t>Romul</w:t>
      </w:r>
      <w:proofErr w:type="spellEnd"/>
      <w:r w:rsidR="002A68E5" w:rsidRPr="008A6A38">
        <w:rPr>
          <w:rFonts w:ascii="Times New Roman" w:hAnsi="Times New Roman" w:cs="Times New Roman"/>
          <w:sz w:val="24"/>
          <w:szCs w:val="24"/>
        </w:rPr>
        <w:t xml:space="preserve"> je započeo označavanje zidina grada oranjem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2A68E5" w:rsidRPr="008A6A38">
        <w:rPr>
          <w:rFonts w:ascii="Times New Roman" w:hAnsi="Times New Roman" w:cs="Times New Roman"/>
          <w:sz w:val="24"/>
          <w:szCs w:val="24"/>
        </w:rPr>
        <w:t xml:space="preserve"> Kada ga je Rem ismijao, </w:t>
      </w:r>
      <w:proofErr w:type="spellStart"/>
      <w:r w:rsidR="002A68E5" w:rsidRPr="008A6A38">
        <w:rPr>
          <w:rFonts w:ascii="Times New Roman" w:hAnsi="Times New Roman" w:cs="Times New Roman"/>
          <w:sz w:val="24"/>
          <w:szCs w:val="24"/>
        </w:rPr>
        <w:t>R</w:t>
      </w:r>
      <w:r w:rsidR="00BE20F6" w:rsidRPr="008A6A38">
        <w:rPr>
          <w:rFonts w:ascii="Times New Roman" w:hAnsi="Times New Roman" w:cs="Times New Roman"/>
          <w:sz w:val="24"/>
          <w:szCs w:val="24"/>
        </w:rPr>
        <w:t>omul</w:t>
      </w:r>
      <w:proofErr w:type="spellEnd"/>
      <w:r w:rsidR="00BE20F6" w:rsidRPr="008A6A38">
        <w:rPr>
          <w:rFonts w:ascii="Times New Roman" w:hAnsi="Times New Roman" w:cs="Times New Roman"/>
          <w:sz w:val="24"/>
          <w:szCs w:val="24"/>
        </w:rPr>
        <w:t xml:space="preserve"> ga je ubio).</w:t>
      </w:r>
      <w:r w:rsidRPr="008A6A38">
        <w:rPr>
          <w:rFonts w:ascii="Times New Roman" w:hAnsi="Times New Roman" w:cs="Times New Roman"/>
          <w:sz w:val="24"/>
          <w:szCs w:val="24"/>
        </w:rPr>
        <w:t xml:space="preserve"> Raspadom rodovskih zajednica nastat će patrijarhalne obitelji. Stanovništvo se dijelilo na patricije (povlaštene i bogate iz 300 najuglednijih i najstarijih obitelji</w:t>
      </w:r>
      <w:r w:rsidR="00BE20F6" w:rsidRPr="008A6A38">
        <w:rPr>
          <w:rFonts w:ascii="Times New Roman" w:hAnsi="Times New Roman" w:cs="Times New Roman"/>
          <w:sz w:val="24"/>
          <w:szCs w:val="24"/>
        </w:rPr>
        <w:t>; lat. pater otac</w:t>
      </w:r>
      <w:r w:rsidRPr="008A6A38">
        <w:rPr>
          <w:rFonts w:ascii="Times New Roman" w:hAnsi="Times New Roman" w:cs="Times New Roman"/>
          <w:sz w:val="24"/>
          <w:szCs w:val="24"/>
        </w:rPr>
        <w:t>) i plebejce (</w:t>
      </w:r>
      <w:r w:rsidR="00BE20F6" w:rsidRPr="008A6A38">
        <w:rPr>
          <w:rFonts w:ascii="Times New Roman" w:hAnsi="Times New Roman" w:cs="Times New Roman"/>
          <w:sz w:val="24"/>
          <w:szCs w:val="24"/>
        </w:rPr>
        <w:t xml:space="preserve">lat. plebs </w:t>
      </w:r>
      <w:r w:rsidRPr="008A6A38">
        <w:rPr>
          <w:rFonts w:ascii="Times New Roman" w:hAnsi="Times New Roman" w:cs="Times New Roman"/>
          <w:sz w:val="24"/>
          <w:szCs w:val="24"/>
        </w:rPr>
        <w:t>narod, puk)</w:t>
      </w:r>
      <w:r w:rsidR="009C79E3">
        <w:rPr>
          <w:rFonts w:ascii="Times New Roman" w:hAnsi="Times New Roman" w:cs="Times New Roman"/>
          <w:sz w:val="24"/>
          <w:szCs w:val="24"/>
        </w:rPr>
        <w:t>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Kralj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Servije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Tulije</w:t>
      </w:r>
      <w:proofErr w:type="spellEnd"/>
      <w:r w:rsidR="00BE20F6" w:rsidRPr="008A6A38">
        <w:rPr>
          <w:rFonts w:ascii="Times New Roman" w:hAnsi="Times New Roman" w:cs="Times New Roman"/>
          <w:sz w:val="24"/>
          <w:szCs w:val="24"/>
        </w:rPr>
        <w:t>, Etruščanin,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proveo </w:t>
      </w:r>
      <w:r w:rsidR="00BE20F6" w:rsidRPr="008A6A38">
        <w:rPr>
          <w:rFonts w:ascii="Times New Roman" w:hAnsi="Times New Roman" w:cs="Times New Roman"/>
          <w:sz w:val="24"/>
          <w:szCs w:val="24"/>
        </w:rPr>
        <w:t>je reforme. P</w:t>
      </w: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F864A3" w:rsidRPr="008A6A38">
        <w:rPr>
          <w:rFonts w:ascii="Times New Roman" w:hAnsi="Times New Roman" w:cs="Times New Roman"/>
          <w:sz w:val="24"/>
          <w:szCs w:val="24"/>
        </w:rPr>
        <w:t>i</w:t>
      </w:r>
      <w:r w:rsidRPr="008A6A38">
        <w:rPr>
          <w:rFonts w:ascii="Times New Roman" w:hAnsi="Times New Roman" w:cs="Times New Roman"/>
          <w:sz w:val="24"/>
          <w:szCs w:val="24"/>
        </w:rPr>
        <w:t xml:space="preserve">jelio </w:t>
      </w:r>
      <w:r w:rsidR="00BE20F6"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 xml:space="preserve">stanovništvo na razrede prema imovini, </w:t>
      </w:r>
      <w:r w:rsidR="00BE20F6" w:rsidRPr="008A6A38">
        <w:rPr>
          <w:rFonts w:ascii="Times New Roman" w:hAnsi="Times New Roman" w:cs="Times New Roman"/>
          <w:sz w:val="24"/>
          <w:szCs w:val="24"/>
        </w:rPr>
        <w:t xml:space="preserve">osigurao </w:t>
      </w:r>
      <w:r w:rsidRPr="008A6A38">
        <w:rPr>
          <w:rFonts w:ascii="Times New Roman" w:hAnsi="Times New Roman" w:cs="Times New Roman"/>
          <w:sz w:val="24"/>
          <w:szCs w:val="24"/>
        </w:rPr>
        <w:t>razvo</w:t>
      </w:r>
      <w:r w:rsidR="00BE20F6" w:rsidRPr="008A6A38">
        <w:rPr>
          <w:rFonts w:ascii="Times New Roman" w:hAnsi="Times New Roman" w:cs="Times New Roman"/>
          <w:sz w:val="24"/>
          <w:szCs w:val="24"/>
        </w:rPr>
        <w:t xml:space="preserve">j graditeljstva i arhitekture, </w:t>
      </w:r>
      <w:r w:rsidRPr="008A6A38">
        <w:rPr>
          <w:rFonts w:ascii="Times New Roman" w:hAnsi="Times New Roman" w:cs="Times New Roman"/>
          <w:sz w:val="24"/>
          <w:szCs w:val="24"/>
        </w:rPr>
        <w:t>uveo plemenske skupštine i Senat kao s</w:t>
      </w:r>
      <w:r w:rsidR="00BE20F6" w:rsidRPr="008A6A38">
        <w:rPr>
          <w:rFonts w:ascii="Times New Roman" w:hAnsi="Times New Roman" w:cs="Times New Roman"/>
          <w:sz w:val="24"/>
          <w:szCs w:val="24"/>
        </w:rPr>
        <w:t xml:space="preserve">avjetodavno tijelo kralju. Osim njega još su 2 </w:t>
      </w:r>
      <w:r w:rsidRPr="008A6A38">
        <w:rPr>
          <w:rFonts w:ascii="Times New Roman" w:hAnsi="Times New Roman" w:cs="Times New Roman"/>
          <w:sz w:val="24"/>
          <w:szCs w:val="24"/>
        </w:rPr>
        <w:t xml:space="preserve">zadnja </w:t>
      </w:r>
      <w:r w:rsidR="00BE20F6" w:rsidRPr="008A6A38">
        <w:rPr>
          <w:rFonts w:ascii="Times New Roman" w:hAnsi="Times New Roman" w:cs="Times New Roman"/>
          <w:sz w:val="24"/>
          <w:szCs w:val="24"/>
        </w:rPr>
        <w:t>kralja Etruščani.</w:t>
      </w:r>
    </w:p>
    <w:p w:rsidR="000A0B78" w:rsidRPr="008A6A38" w:rsidRDefault="000A0B78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lastRenderedPageBreak/>
        <w:t>Rimska vojska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Rimsk</w:t>
      </w:r>
      <w:r w:rsidR="00F864A3" w:rsidRPr="008A6A38">
        <w:rPr>
          <w:rFonts w:ascii="Times New Roman" w:hAnsi="Times New Roman" w:cs="Times New Roman"/>
          <w:sz w:val="24"/>
          <w:szCs w:val="24"/>
        </w:rPr>
        <w:t>a</w:t>
      </w:r>
      <w:r w:rsidRPr="008A6A38">
        <w:rPr>
          <w:rFonts w:ascii="Times New Roman" w:hAnsi="Times New Roman" w:cs="Times New Roman"/>
          <w:sz w:val="24"/>
          <w:szCs w:val="24"/>
        </w:rPr>
        <w:t xml:space="preserve"> vojska jedan </w:t>
      </w:r>
      <w:r w:rsidR="005B60A1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od na</w:t>
      </w:r>
      <w:r w:rsidR="00F864A3" w:rsidRPr="008A6A38">
        <w:rPr>
          <w:rFonts w:ascii="Times New Roman" w:hAnsi="Times New Roman" w:cs="Times New Roman"/>
          <w:sz w:val="24"/>
          <w:szCs w:val="24"/>
        </w:rPr>
        <w:t>j</w:t>
      </w:r>
      <w:r w:rsidRPr="008A6A38">
        <w:rPr>
          <w:rFonts w:ascii="Times New Roman" w:hAnsi="Times New Roman" w:cs="Times New Roman"/>
          <w:sz w:val="24"/>
          <w:szCs w:val="24"/>
        </w:rPr>
        <w:t>jači</w:t>
      </w:r>
      <w:r w:rsidR="00F864A3" w:rsidRPr="008A6A38">
        <w:rPr>
          <w:rFonts w:ascii="Times New Roman" w:hAnsi="Times New Roman" w:cs="Times New Roman"/>
          <w:sz w:val="24"/>
          <w:szCs w:val="24"/>
        </w:rPr>
        <w:t>h</w:t>
      </w:r>
      <w:r w:rsidRPr="008A6A38">
        <w:rPr>
          <w:rFonts w:ascii="Times New Roman" w:hAnsi="Times New Roman" w:cs="Times New Roman"/>
          <w:sz w:val="24"/>
          <w:szCs w:val="24"/>
        </w:rPr>
        <w:t xml:space="preserve"> oslonaca </w:t>
      </w:r>
      <w:r w:rsidR="00BE20F6" w:rsidRPr="008A6A38">
        <w:rPr>
          <w:rFonts w:ascii="Times New Roman" w:hAnsi="Times New Roman" w:cs="Times New Roman"/>
          <w:sz w:val="24"/>
          <w:szCs w:val="24"/>
        </w:rPr>
        <w:t xml:space="preserve">rimske vlasti. Koriste taktiku </w:t>
      </w:r>
      <w:proofErr w:type="spellStart"/>
      <w:r w:rsidRPr="008A6A38">
        <w:rPr>
          <w:rFonts w:ascii="Times New Roman" w:hAnsi="Times New Roman" w:cs="Times New Roman"/>
          <w:i/>
          <w:iCs/>
          <w:sz w:val="24"/>
          <w:szCs w:val="24"/>
        </w:rPr>
        <w:t>divide</w:t>
      </w:r>
      <w:proofErr w:type="spellEnd"/>
      <w:r w:rsidRPr="008A6A38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8A6A38">
        <w:rPr>
          <w:rFonts w:ascii="Times New Roman" w:hAnsi="Times New Roman" w:cs="Times New Roman"/>
          <w:i/>
          <w:iCs/>
          <w:sz w:val="24"/>
          <w:szCs w:val="24"/>
        </w:rPr>
        <w:t>impera</w:t>
      </w:r>
      <w:proofErr w:type="spellEnd"/>
      <w:r w:rsidR="00F864A3" w:rsidRPr="008A6A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2322">
        <w:rPr>
          <w:rFonts w:ascii="Times New Roman" w:hAnsi="Times New Roman" w:cs="Times New Roman"/>
          <w:iCs/>
          <w:sz w:val="24"/>
          <w:szCs w:val="24"/>
        </w:rPr>
        <w:t>(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 xml:space="preserve">lat. </w:t>
      </w:r>
      <w:r w:rsidR="00BE20F6" w:rsidRPr="008A6A38">
        <w:rPr>
          <w:rFonts w:ascii="Times New Roman" w:hAnsi="Times New Roman" w:cs="Times New Roman"/>
          <w:iCs/>
          <w:sz w:val="24"/>
          <w:szCs w:val="24"/>
        </w:rPr>
        <w:t>pod</w:t>
      </w:r>
      <w:r w:rsidR="005B60A1">
        <w:rPr>
          <w:rFonts w:ascii="Times New Roman" w:hAnsi="Times New Roman" w:cs="Times New Roman"/>
          <w:iCs/>
          <w:sz w:val="24"/>
          <w:szCs w:val="24"/>
        </w:rPr>
        <w:t>i</w:t>
      </w:r>
      <w:r w:rsidR="00BE20F6" w:rsidRPr="008A6A38">
        <w:rPr>
          <w:rFonts w:ascii="Times New Roman" w:hAnsi="Times New Roman" w:cs="Times New Roman"/>
          <w:iCs/>
          <w:sz w:val="24"/>
          <w:szCs w:val="24"/>
        </w:rPr>
        <w:t>jeli pa vladaj</w:t>
      </w:r>
      <w:r w:rsidR="00102322">
        <w:rPr>
          <w:rFonts w:ascii="Times New Roman" w:hAnsi="Times New Roman" w:cs="Times New Roman"/>
          <w:iCs/>
          <w:sz w:val="24"/>
          <w:szCs w:val="24"/>
        </w:rPr>
        <w:t>)</w:t>
      </w:r>
      <w:r w:rsidR="00BE20F6" w:rsidRPr="008A6A38">
        <w:rPr>
          <w:rFonts w:ascii="Times New Roman" w:hAnsi="Times New Roman" w:cs="Times New Roman"/>
          <w:iCs/>
          <w:sz w:val="24"/>
          <w:szCs w:val="24"/>
        </w:rPr>
        <w:t xml:space="preserve"> koju su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 xml:space="preserve"> pri</w:t>
      </w:r>
      <w:r w:rsidR="00BE20F6" w:rsidRPr="008A6A38">
        <w:rPr>
          <w:rFonts w:ascii="Times New Roman" w:hAnsi="Times New Roman" w:cs="Times New Roman"/>
          <w:iCs/>
          <w:sz w:val="24"/>
          <w:szCs w:val="24"/>
        </w:rPr>
        <w:t>mjenjivali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 u svim d</w:t>
      </w:r>
      <w:r w:rsidR="00F864A3" w:rsidRPr="008A6A38">
        <w:rPr>
          <w:rFonts w:ascii="Times New Roman" w:hAnsi="Times New Roman" w:cs="Times New Roman"/>
          <w:iCs/>
          <w:sz w:val="24"/>
          <w:szCs w:val="24"/>
        </w:rPr>
        <w:t>i</w:t>
      </w:r>
      <w:r w:rsidR="00BE20F6" w:rsidRPr="008A6A38">
        <w:rPr>
          <w:rFonts w:ascii="Times New Roman" w:hAnsi="Times New Roman" w:cs="Times New Roman"/>
          <w:iCs/>
          <w:sz w:val="24"/>
          <w:szCs w:val="24"/>
        </w:rPr>
        <w:t>jelovima (</w:t>
      </w:r>
      <w:r w:rsidRPr="008A6A38">
        <w:rPr>
          <w:rFonts w:ascii="Times New Roman" w:hAnsi="Times New Roman" w:cs="Times New Roman"/>
          <w:iCs/>
          <w:sz w:val="24"/>
          <w:szCs w:val="24"/>
        </w:rPr>
        <w:t>politika, osvajanja</w:t>
      </w:r>
      <w:r w:rsidR="00BE20F6" w:rsidRPr="008A6A38">
        <w:rPr>
          <w:rFonts w:ascii="Times New Roman" w:hAnsi="Times New Roman" w:cs="Times New Roman"/>
          <w:iCs/>
          <w:sz w:val="24"/>
          <w:szCs w:val="24"/>
        </w:rPr>
        <w:t>…)</w:t>
      </w:r>
      <w:r w:rsidRPr="008A6A38">
        <w:rPr>
          <w:rFonts w:ascii="Times New Roman" w:hAnsi="Times New Roman" w:cs="Times New Roman"/>
          <w:iCs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Osnovna jed</w:t>
      </w:r>
      <w:r w:rsidR="00BE20F6" w:rsidRPr="008A6A38">
        <w:rPr>
          <w:rFonts w:ascii="Times New Roman" w:hAnsi="Times New Roman" w:cs="Times New Roman"/>
          <w:sz w:val="24"/>
          <w:szCs w:val="24"/>
        </w:rPr>
        <w:t>inica vojske bila je legija.</w:t>
      </w:r>
      <w:r w:rsidRPr="008A6A38">
        <w:rPr>
          <w:rFonts w:ascii="Times New Roman" w:hAnsi="Times New Roman" w:cs="Times New Roman"/>
          <w:sz w:val="24"/>
          <w:szCs w:val="24"/>
        </w:rPr>
        <w:t xml:space="preserve"> Zapo</w:t>
      </w:r>
      <w:r w:rsidR="00B82CD3" w:rsidRPr="008A6A38">
        <w:rPr>
          <w:rFonts w:ascii="Times New Roman" w:hAnsi="Times New Roman" w:cs="Times New Roman"/>
          <w:sz w:val="24"/>
          <w:szCs w:val="24"/>
        </w:rPr>
        <w:t xml:space="preserve">vjednici vojske </w:t>
      </w:r>
      <w:r w:rsidR="00102322">
        <w:rPr>
          <w:rFonts w:ascii="Times New Roman" w:hAnsi="Times New Roman" w:cs="Times New Roman"/>
          <w:sz w:val="24"/>
          <w:szCs w:val="24"/>
        </w:rPr>
        <w:t xml:space="preserve">su bila </w:t>
      </w:r>
      <w:r w:rsidR="00BE20F6" w:rsidRPr="008A6A38">
        <w:rPr>
          <w:rFonts w:ascii="Times New Roman" w:hAnsi="Times New Roman" w:cs="Times New Roman"/>
          <w:sz w:val="24"/>
          <w:szCs w:val="24"/>
        </w:rPr>
        <w:t>dvojica konzula.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E20F6" w:rsidRPr="008A6A38">
        <w:rPr>
          <w:rFonts w:ascii="Times New Roman" w:hAnsi="Times New Roman" w:cs="Times New Roman"/>
          <w:sz w:val="24"/>
          <w:szCs w:val="24"/>
        </w:rPr>
        <w:t>U</w:t>
      </w:r>
      <w:r w:rsidRPr="008A6A38">
        <w:rPr>
          <w:rFonts w:ascii="Times New Roman" w:hAnsi="Times New Roman" w:cs="Times New Roman"/>
          <w:sz w:val="24"/>
          <w:szCs w:val="24"/>
        </w:rPr>
        <w:t xml:space="preserve"> slučaju velike opasnosti jedan od konzula dobiva zapovjedništvo nad c</w:t>
      </w:r>
      <w:r w:rsidR="00B82CD3" w:rsidRPr="008A6A38">
        <w:rPr>
          <w:rFonts w:ascii="Times New Roman" w:hAnsi="Times New Roman" w:cs="Times New Roman"/>
          <w:sz w:val="24"/>
          <w:szCs w:val="24"/>
        </w:rPr>
        <w:t>i</w:t>
      </w:r>
      <w:r w:rsidR="00BE20F6" w:rsidRPr="008A6A38">
        <w:rPr>
          <w:rFonts w:ascii="Times New Roman" w:hAnsi="Times New Roman" w:cs="Times New Roman"/>
          <w:sz w:val="24"/>
          <w:szCs w:val="24"/>
        </w:rPr>
        <w:t>jelom vojskom i velike ovlasti 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E20F6" w:rsidRPr="008A6A38">
        <w:rPr>
          <w:rFonts w:ascii="Times New Roman" w:hAnsi="Times New Roman" w:cs="Times New Roman"/>
          <w:sz w:val="24"/>
          <w:szCs w:val="24"/>
        </w:rPr>
        <w:t>najviše</w:t>
      </w:r>
      <w:r w:rsidRPr="008A6A38">
        <w:rPr>
          <w:rFonts w:ascii="Times New Roman" w:hAnsi="Times New Roman" w:cs="Times New Roman"/>
          <w:sz w:val="24"/>
          <w:szCs w:val="24"/>
        </w:rPr>
        <w:t xml:space="preserve"> 1 godin</w:t>
      </w:r>
      <w:r w:rsidR="00BE20F6" w:rsidRPr="008A6A38">
        <w:rPr>
          <w:rFonts w:ascii="Times New Roman" w:hAnsi="Times New Roman" w:cs="Times New Roman"/>
          <w:sz w:val="24"/>
          <w:szCs w:val="24"/>
        </w:rPr>
        <w:t>u</w:t>
      </w:r>
      <w:r w:rsidRPr="008A6A38">
        <w:rPr>
          <w:rFonts w:ascii="Times New Roman" w:hAnsi="Times New Roman" w:cs="Times New Roman"/>
          <w:sz w:val="24"/>
          <w:szCs w:val="24"/>
        </w:rPr>
        <w:t xml:space="preserve"> (2 puta po 6 mjeseci).</w:t>
      </w:r>
      <w:r w:rsidR="00BE20F6" w:rsidRPr="008A6A38">
        <w:rPr>
          <w:rFonts w:ascii="Times New Roman" w:hAnsi="Times New Roman" w:cs="Times New Roman"/>
          <w:sz w:val="24"/>
          <w:szCs w:val="24"/>
        </w:rPr>
        <w:t xml:space="preserve"> Nakon uspješnih vojnih pohoda priređivani su trijumfi</w:t>
      </w:r>
      <w:r w:rsidR="00102322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="00BE20F6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 stranom teritoriju podizali</w:t>
      </w:r>
      <w:r w:rsidR="00B82CD3" w:rsidRPr="008A6A38">
        <w:rPr>
          <w:rFonts w:ascii="Times New Roman" w:hAnsi="Times New Roman" w:cs="Times New Roman"/>
          <w:sz w:val="24"/>
          <w:szCs w:val="24"/>
        </w:rPr>
        <w:t xml:space="preserve"> su tabore – utvrđene drvene ut</w:t>
      </w:r>
      <w:r w:rsidRPr="008A6A38">
        <w:rPr>
          <w:rFonts w:ascii="Times New Roman" w:hAnsi="Times New Roman" w:cs="Times New Roman"/>
          <w:sz w:val="24"/>
          <w:szCs w:val="24"/>
        </w:rPr>
        <w:t>vrd</w:t>
      </w:r>
      <w:r w:rsidR="008E2944" w:rsidRPr="008A6A38">
        <w:rPr>
          <w:rFonts w:ascii="Times New Roman" w:hAnsi="Times New Roman" w:cs="Times New Roman"/>
          <w:sz w:val="24"/>
          <w:szCs w:val="24"/>
        </w:rPr>
        <w:t>e pravocrtnog tlocrta i oblika,</w:t>
      </w:r>
      <w:r w:rsidRPr="008A6A38">
        <w:rPr>
          <w:rFonts w:ascii="Times New Roman" w:hAnsi="Times New Roman" w:cs="Times New Roman"/>
          <w:sz w:val="24"/>
          <w:szCs w:val="24"/>
        </w:rPr>
        <w:t xml:space="preserve"> kao rimski grad.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DOBA RIMSKE REPUBLIKE (509. − 31. </w:t>
      </w:r>
      <w:r w:rsidR="008A6A38" w:rsidRPr="008A6A38">
        <w:rPr>
          <w:rFonts w:ascii="Times New Roman" w:hAnsi="Times New Roman" w:cs="Times New Roman"/>
          <w:b/>
          <w:bCs/>
          <w:sz w:val="24"/>
          <w:szCs w:val="24"/>
        </w:rPr>
        <w:t>pr. Kr.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Ustroj Rimske Republike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Rimljani su protjerali zadnjeg kralja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Tarkvinija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Oh</w:t>
      </w:r>
      <w:r w:rsidR="008E2944" w:rsidRPr="008A6A38">
        <w:rPr>
          <w:rFonts w:ascii="Times New Roman" w:hAnsi="Times New Roman" w:cs="Times New Roman"/>
          <w:sz w:val="24"/>
          <w:szCs w:val="24"/>
        </w:rPr>
        <w:t xml:space="preserve">olog, </w:t>
      </w:r>
      <w:r w:rsidRPr="008A6A38">
        <w:rPr>
          <w:rFonts w:ascii="Times New Roman" w:hAnsi="Times New Roman" w:cs="Times New Roman"/>
          <w:sz w:val="24"/>
          <w:szCs w:val="24"/>
        </w:rPr>
        <w:t>Etruščanin</w:t>
      </w:r>
      <w:r w:rsidR="008E2944" w:rsidRPr="008A6A38">
        <w:rPr>
          <w:rFonts w:ascii="Times New Roman" w:hAnsi="Times New Roman" w:cs="Times New Roman"/>
          <w:sz w:val="24"/>
          <w:szCs w:val="24"/>
        </w:rPr>
        <w:t>a,</w:t>
      </w:r>
      <w:r w:rsidRPr="008A6A38">
        <w:rPr>
          <w:rFonts w:ascii="Times New Roman" w:hAnsi="Times New Roman" w:cs="Times New Roman"/>
          <w:sz w:val="24"/>
          <w:szCs w:val="24"/>
        </w:rPr>
        <w:t xml:space="preserve"> zbog nepoštivanje rimske tradicije</w:t>
      </w:r>
      <w:r w:rsidR="008E2944" w:rsidRPr="008A6A38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E2944" w:rsidRPr="008A6A38">
        <w:rPr>
          <w:rFonts w:ascii="Times New Roman" w:hAnsi="Times New Roman" w:cs="Times New Roman"/>
          <w:sz w:val="24"/>
          <w:szCs w:val="24"/>
        </w:rPr>
        <w:t>Od tada n</w:t>
      </w:r>
      <w:r w:rsidRPr="008A6A38">
        <w:rPr>
          <w:rFonts w:ascii="Times New Roman" w:hAnsi="Times New Roman" w:cs="Times New Roman"/>
          <w:sz w:val="24"/>
          <w:szCs w:val="24"/>
        </w:rPr>
        <w:t xml:space="preserve">astaje </w:t>
      </w:r>
      <w:r w:rsidR="005B60A1">
        <w:rPr>
          <w:rFonts w:ascii="Times New Roman" w:hAnsi="Times New Roman" w:cs="Times New Roman"/>
          <w:b/>
          <w:sz w:val="24"/>
          <w:szCs w:val="24"/>
        </w:rPr>
        <w:t>R</w:t>
      </w:r>
      <w:r w:rsidR="008E2944" w:rsidRPr="008A6A38">
        <w:rPr>
          <w:rFonts w:ascii="Times New Roman" w:hAnsi="Times New Roman" w:cs="Times New Roman"/>
          <w:b/>
          <w:sz w:val="24"/>
          <w:szCs w:val="24"/>
        </w:rPr>
        <w:t xml:space="preserve">imska </w:t>
      </w:r>
      <w:r w:rsidR="005B60A1">
        <w:rPr>
          <w:rFonts w:ascii="Times New Roman" w:hAnsi="Times New Roman" w:cs="Times New Roman"/>
          <w:b/>
          <w:sz w:val="24"/>
          <w:szCs w:val="24"/>
        </w:rPr>
        <w:t>R</w:t>
      </w:r>
      <w:r w:rsidR="008E2944" w:rsidRPr="008A6A38">
        <w:rPr>
          <w:rFonts w:ascii="Times New Roman" w:hAnsi="Times New Roman" w:cs="Times New Roman"/>
          <w:b/>
          <w:sz w:val="24"/>
          <w:szCs w:val="24"/>
        </w:rPr>
        <w:t>epublika</w:t>
      </w:r>
      <w:r w:rsidR="008E2944" w:rsidRPr="008A6A38">
        <w:rPr>
          <w:rFonts w:ascii="Times New Roman" w:hAnsi="Times New Roman" w:cs="Times New Roman"/>
          <w:sz w:val="24"/>
          <w:szCs w:val="24"/>
        </w:rPr>
        <w:t>. 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čelu su </w:t>
      </w:r>
      <w:r w:rsidR="008E2944" w:rsidRPr="008A6A38">
        <w:rPr>
          <w:rFonts w:ascii="Times New Roman" w:hAnsi="Times New Roman" w:cs="Times New Roman"/>
          <w:sz w:val="24"/>
          <w:szCs w:val="24"/>
        </w:rPr>
        <w:t>bila dva konzula, a u vlasti su sudjelovali još senat i</w:t>
      </w:r>
      <w:r w:rsidRPr="008A6A38">
        <w:rPr>
          <w:rFonts w:ascii="Times New Roman" w:hAnsi="Times New Roman" w:cs="Times New Roman"/>
          <w:sz w:val="24"/>
          <w:szCs w:val="24"/>
        </w:rPr>
        <w:t xml:space="preserve"> narodna skupština. Državne službe ili magistrature</w:t>
      </w:r>
      <w:r w:rsidR="008E2944" w:rsidRPr="008A6A38">
        <w:rPr>
          <w:rFonts w:ascii="Times New Roman" w:hAnsi="Times New Roman" w:cs="Times New Roman"/>
          <w:sz w:val="24"/>
          <w:szCs w:val="24"/>
        </w:rPr>
        <w:t xml:space="preserve"> bile su: pretori, </w:t>
      </w:r>
      <w:proofErr w:type="spellStart"/>
      <w:r w:rsidR="008E2944" w:rsidRPr="008A6A38">
        <w:rPr>
          <w:rFonts w:ascii="Times New Roman" w:hAnsi="Times New Roman" w:cs="Times New Roman"/>
          <w:sz w:val="24"/>
          <w:szCs w:val="24"/>
        </w:rPr>
        <w:t>edili</w:t>
      </w:r>
      <w:proofErr w:type="spellEnd"/>
      <w:r w:rsidR="008E2944" w:rsidRPr="008A6A38">
        <w:rPr>
          <w:rFonts w:ascii="Times New Roman" w:hAnsi="Times New Roman" w:cs="Times New Roman"/>
          <w:sz w:val="24"/>
          <w:szCs w:val="24"/>
        </w:rPr>
        <w:t xml:space="preserve"> i </w:t>
      </w:r>
      <w:r w:rsidRPr="008A6A38">
        <w:rPr>
          <w:rFonts w:ascii="Times New Roman" w:hAnsi="Times New Roman" w:cs="Times New Roman"/>
          <w:sz w:val="24"/>
          <w:szCs w:val="24"/>
        </w:rPr>
        <w:t>cenzori. Najv</w:t>
      </w:r>
      <w:r w:rsidR="005B60A1">
        <w:rPr>
          <w:rFonts w:ascii="Times New Roman" w:hAnsi="Times New Roman" w:cs="Times New Roman"/>
          <w:sz w:val="24"/>
          <w:szCs w:val="24"/>
        </w:rPr>
        <w:t xml:space="preserve">iše prava i privilegija imale su </w:t>
      </w:r>
      <w:r w:rsidRPr="008A6A38">
        <w:rPr>
          <w:rFonts w:ascii="Times New Roman" w:hAnsi="Times New Roman" w:cs="Times New Roman"/>
          <w:sz w:val="24"/>
          <w:szCs w:val="24"/>
        </w:rPr>
        <w:t>patricijske obite</w:t>
      </w:r>
      <w:r w:rsidR="008E2944" w:rsidRPr="008A6A38">
        <w:rPr>
          <w:rFonts w:ascii="Times New Roman" w:hAnsi="Times New Roman" w:cs="Times New Roman"/>
          <w:sz w:val="24"/>
          <w:szCs w:val="24"/>
        </w:rPr>
        <w:t>lji koj</w:t>
      </w:r>
      <w:r w:rsidR="005B60A1">
        <w:rPr>
          <w:rFonts w:ascii="Times New Roman" w:hAnsi="Times New Roman" w:cs="Times New Roman"/>
          <w:sz w:val="24"/>
          <w:szCs w:val="24"/>
        </w:rPr>
        <w:t xml:space="preserve">ima </w:t>
      </w:r>
      <w:r w:rsidR="008E2944" w:rsidRPr="008A6A38">
        <w:rPr>
          <w:rFonts w:ascii="Times New Roman" w:hAnsi="Times New Roman" w:cs="Times New Roman"/>
          <w:sz w:val="24"/>
          <w:szCs w:val="24"/>
        </w:rPr>
        <w:t>pripada</w:t>
      </w:r>
      <w:r w:rsidRPr="008A6A38">
        <w:rPr>
          <w:rFonts w:ascii="Times New Roman" w:hAnsi="Times New Roman" w:cs="Times New Roman"/>
          <w:sz w:val="24"/>
          <w:szCs w:val="24"/>
        </w:rPr>
        <w:t xml:space="preserve"> izbor na vodeća mjesta i službe Republike.</w:t>
      </w: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Staleške borbe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Plebejci su se borili za politička prav</w:t>
      </w:r>
      <w:r w:rsidR="008E2944" w:rsidRPr="008A6A38">
        <w:rPr>
          <w:rFonts w:ascii="Times New Roman" w:hAnsi="Times New Roman" w:cs="Times New Roman"/>
          <w:sz w:val="24"/>
          <w:szCs w:val="24"/>
        </w:rPr>
        <w:t>a</w:t>
      </w:r>
      <w:r w:rsidRPr="008A6A38">
        <w:rPr>
          <w:rFonts w:ascii="Times New Roman" w:hAnsi="Times New Roman" w:cs="Times New Roman"/>
          <w:sz w:val="24"/>
          <w:szCs w:val="24"/>
        </w:rPr>
        <w:t>. Izborili su se za dva plebejska tribuna. Nakon toga su se izborili za popis zakona pa će nastati Zakonik 12 mjedenih ploča</w:t>
      </w:r>
      <w:r w:rsidR="008E2944" w:rsidRPr="008A6A38">
        <w:rPr>
          <w:rFonts w:ascii="Times New Roman" w:hAnsi="Times New Roman" w:cs="Times New Roman"/>
          <w:sz w:val="24"/>
          <w:szCs w:val="24"/>
        </w:rPr>
        <w:t xml:space="preserve"> (</w:t>
      </w:r>
      <w:r w:rsidR="00F15F3E" w:rsidRPr="008A6A38">
        <w:rPr>
          <w:rFonts w:ascii="Times New Roman" w:hAnsi="Times New Roman" w:cs="Times New Roman"/>
          <w:sz w:val="24"/>
          <w:szCs w:val="24"/>
        </w:rPr>
        <w:t>prvo i najvažnije</w:t>
      </w:r>
      <w:r w:rsidR="008E2944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15F3E" w:rsidRPr="008A6A38">
        <w:rPr>
          <w:rFonts w:ascii="Times New Roman" w:hAnsi="Times New Roman" w:cs="Times New Roman"/>
          <w:sz w:val="24"/>
          <w:szCs w:val="24"/>
        </w:rPr>
        <w:t>popisivanje</w:t>
      </w:r>
      <w:r w:rsidR="008E2944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15F3E" w:rsidRPr="008A6A38">
        <w:rPr>
          <w:rFonts w:ascii="Times New Roman" w:hAnsi="Times New Roman" w:cs="Times New Roman"/>
          <w:sz w:val="24"/>
          <w:szCs w:val="24"/>
        </w:rPr>
        <w:t>zakona u povijesti)</w:t>
      </w:r>
      <w:r w:rsidRPr="008A6A38">
        <w:rPr>
          <w:rFonts w:ascii="Times New Roman" w:hAnsi="Times New Roman" w:cs="Times New Roman"/>
          <w:sz w:val="24"/>
          <w:szCs w:val="24"/>
        </w:rPr>
        <w:t>. Borba plebejaca bila je okončana kada su se izborili da jedan od konzula bude iz njihovih redova.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Rimska osvajanja Apeninskog poluotoka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Kako bi postali gospodari Apenina</w:t>
      </w:r>
      <w:r w:rsidR="005B60A1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porazili su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Etrurce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Latine,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Samničane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Umbre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F15F3E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Tijekom rata s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Grcima</w:t>
      </w:r>
      <w:r w:rsidRPr="008A6A38">
        <w:rPr>
          <w:rFonts w:ascii="Times New Roman" w:hAnsi="Times New Roman" w:cs="Times New Roman"/>
          <w:sz w:val="24"/>
          <w:szCs w:val="24"/>
        </w:rPr>
        <w:t xml:space="preserve"> Rimljani su ratovali s Pirom,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kralj</w:t>
      </w:r>
      <w:r w:rsidRPr="008A6A38">
        <w:rPr>
          <w:rFonts w:ascii="Times New Roman" w:hAnsi="Times New Roman" w:cs="Times New Roman"/>
          <w:sz w:val="24"/>
          <w:szCs w:val="24"/>
        </w:rPr>
        <w:t>em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s područja Grčke koji je </w:t>
      </w:r>
      <w:r w:rsidRPr="008A6A38">
        <w:rPr>
          <w:rFonts w:ascii="Times New Roman" w:hAnsi="Times New Roman" w:cs="Times New Roman"/>
          <w:sz w:val="24"/>
          <w:szCs w:val="24"/>
        </w:rPr>
        <w:t>s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velikom vojskom došao pomoći Grcima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Pir je pobijedio, ali i danas se pobjeda nad neprijateljem, uz velike gubitke i nemogućnost daljnjeg ratovanja</w:t>
      </w:r>
      <w:r w:rsidR="005B60A1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naziva </w:t>
      </w:r>
      <w:r w:rsidRPr="008A6A38">
        <w:rPr>
          <w:rFonts w:ascii="Times New Roman" w:hAnsi="Times New Roman" w:cs="Times New Roman"/>
          <w:b/>
          <w:sz w:val="24"/>
          <w:szCs w:val="24"/>
        </w:rPr>
        <w:t>Pirova pobjeda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Osvojena područja imala su različiti status: municipiji, saveznici (saveznička pod</w:t>
      </w:r>
      <w:r w:rsidR="00D21735" w:rsidRPr="008A6A38">
        <w:rPr>
          <w:rFonts w:ascii="Times New Roman" w:hAnsi="Times New Roman" w:cs="Times New Roman"/>
          <w:sz w:val="24"/>
          <w:szCs w:val="24"/>
        </w:rPr>
        <w:t>ručja na Apeninskom poluotoku);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provincije i kolonije (o</w:t>
      </w:r>
      <w:r w:rsidR="00F15F3E" w:rsidRPr="008A6A38">
        <w:rPr>
          <w:rFonts w:ascii="Times New Roman" w:hAnsi="Times New Roman" w:cs="Times New Roman"/>
          <w:sz w:val="24"/>
          <w:szCs w:val="24"/>
        </w:rPr>
        <w:t>svojeni teritoriji izvan Apenins</w:t>
      </w:r>
      <w:r w:rsidRPr="008A6A38">
        <w:rPr>
          <w:rFonts w:ascii="Times New Roman" w:hAnsi="Times New Roman" w:cs="Times New Roman"/>
          <w:sz w:val="24"/>
          <w:szCs w:val="24"/>
        </w:rPr>
        <w:t>kog poluotoka). Osvojena su područja povezivali cestama.</w:t>
      </w:r>
    </w:p>
    <w:p w:rsidR="00292578" w:rsidRPr="008A6A38" w:rsidRDefault="00292578" w:rsidP="009E32E4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BF6A2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lastRenderedPageBreak/>
        <w:t>USPOSTAVA RIMSKE VLASTI NA PODRUČJU SREDOZEMLJA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Nakon Apeninskog poluotoka Rim je </w:t>
      </w:r>
      <w:r w:rsidR="002768FF" w:rsidRPr="008A6A38">
        <w:rPr>
          <w:rFonts w:ascii="Times New Roman" w:hAnsi="Times New Roman" w:cs="Times New Roman"/>
          <w:sz w:val="24"/>
          <w:szCs w:val="24"/>
        </w:rPr>
        <w:t>krenuo u osvajanje Sredozemlja.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768FF" w:rsidRPr="008A6A38">
        <w:rPr>
          <w:rFonts w:ascii="Times New Roman" w:hAnsi="Times New Roman" w:cs="Times New Roman"/>
          <w:sz w:val="24"/>
          <w:szCs w:val="24"/>
        </w:rPr>
        <w:t>R</w:t>
      </w:r>
      <w:r w:rsidRPr="008A6A38">
        <w:rPr>
          <w:rFonts w:ascii="Times New Roman" w:hAnsi="Times New Roman" w:cs="Times New Roman"/>
          <w:sz w:val="24"/>
          <w:szCs w:val="24"/>
        </w:rPr>
        <w:t>azlo</w:t>
      </w:r>
      <w:r w:rsidR="002768FF" w:rsidRPr="008A6A38">
        <w:rPr>
          <w:rFonts w:ascii="Times New Roman" w:hAnsi="Times New Roman" w:cs="Times New Roman"/>
          <w:sz w:val="24"/>
          <w:szCs w:val="24"/>
        </w:rPr>
        <w:t>g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2768FF" w:rsidRPr="008A6A38">
        <w:rPr>
          <w:rFonts w:ascii="Times New Roman" w:hAnsi="Times New Roman" w:cs="Times New Roman"/>
          <w:sz w:val="24"/>
          <w:szCs w:val="24"/>
        </w:rPr>
        <w:t>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</w:t>
      </w:r>
      <w:r w:rsidR="002768FF" w:rsidRPr="008A6A38">
        <w:rPr>
          <w:rFonts w:ascii="Times New Roman" w:hAnsi="Times New Roman" w:cs="Times New Roman"/>
          <w:sz w:val="24"/>
          <w:szCs w:val="24"/>
        </w:rPr>
        <w:t>evlast na području Sredozemlja</w:t>
      </w:r>
      <w:r w:rsidR="005B60A1">
        <w:rPr>
          <w:rFonts w:ascii="Times New Roman" w:hAnsi="Times New Roman" w:cs="Times New Roman"/>
          <w:sz w:val="24"/>
          <w:szCs w:val="24"/>
        </w:rPr>
        <w:t>,</w:t>
      </w:r>
      <w:r w:rsidR="002768FF" w:rsidRPr="008A6A38">
        <w:rPr>
          <w:rFonts w:ascii="Times New Roman" w:hAnsi="Times New Roman" w:cs="Times New Roman"/>
          <w:sz w:val="24"/>
          <w:szCs w:val="24"/>
        </w:rPr>
        <w:t xml:space="preserve"> koje je područje </w:t>
      </w:r>
      <w:r w:rsidRPr="008A6A38">
        <w:rPr>
          <w:rFonts w:ascii="Times New Roman" w:hAnsi="Times New Roman" w:cs="Times New Roman"/>
          <w:sz w:val="24"/>
          <w:szCs w:val="24"/>
        </w:rPr>
        <w:t>važni</w:t>
      </w:r>
      <w:r w:rsidR="002768FF" w:rsidRPr="008A6A38">
        <w:rPr>
          <w:rFonts w:ascii="Times New Roman" w:hAnsi="Times New Roman" w:cs="Times New Roman"/>
          <w:sz w:val="24"/>
          <w:szCs w:val="24"/>
        </w:rPr>
        <w:t>h</w:t>
      </w:r>
      <w:r w:rsidRPr="008A6A38">
        <w:rPr>
          <w:rFonts w:ascii="Times New Roman" w:hAnsi="Times New Roman" w:cs="Times New Roman"/>
          <w:sz w:val="24"/>
          <w:szCs w:val="24"/>
        </w:rPr>
        <w:t xml:space="preserve"> trgovački</w:t>
      </w:r>
      <w:r w:rsidR="002768FF" w:rsidRPr="008A6A38">
        <w:rPr>
          <w:rFonts w:ascii="Times New Roman" w:hAnsi="Times New Roman" w:cs="Times New Roman"/>
          <w:sz w:val="24"/>
          <w:szCs w:val="24"/>
        </w:rPr>
        <w:t>h</w:t>
      </w:r>
      <w:r w:rsidRPr="008A6A38">
        <w:rPr>
          <w:rFonts w:ascii="Times New Roman" w:hAnsi="Times New Roman" w:cs="Times New Roman"/>
          <w:sz w:val="24"/>
          <w:szCs w:val="24"/>
        </w:rPr>
        <w:t xml:space="preserve"> i pomorski</w:t>
      </w:r>
      <w:r w:rsidR="002768FF" w:rsidRPr="008A6A38">
        <w:rPr>
          <w:rFonts w:ascii="Times New Roman" w:hAnsi="Times New Roman" w:cs="Times New Roman"/>
          <w:sz w:val="24"/>
          <w:szCs w:val="24"/>
        </w:rPr>
        <w:t>h</w:t>
      </w:r>
      <w:r w:rsidR="002B7104">
        <w:rPr>
          <w:rFonts w:ascii="Times New Roman" w:hAnsi="Times New Roman" w:cs="Times New Roman"/>
          <w:sz w:val="24"/>
          <w:szCs w:val="24"/>
        </w:rPr>
        <w:t xml:space="preserve"> puto</w:t>
      </w:r>
      <w:r w:rsidRPr="008A6A38">
        <w:rPr>
          <w:rFonts w:ascii="Times New Roman" w:hAnsi="Times New Roman" w:cs="Times New Roman"/>
          <w:sz w:val="24"/>
          <w:szCs w:val="24"/>
        </w:rPr>
        <w:t>v</w:t>
      </w:r>
      <w:r w:rsidR="002768FF" w:rsidRPr="008A6A38">
        <w:rPr>
          <w:rFonts w:ascii="Times New Roman" w:hAnsi="Times New Roman" w:cs="Times New Roman"/>
          <w:sz w:val="24"/>
          <w:szCs w:val="24"/>
        </w:rPr>
        <w:t>a</w:t>
      </w:r>
      <w:r w:rsidRPr="008A6A38">
        <w:rPr>
          <w:rFonts w:ascii="Times New Roman" w:hAnsi="Times New Roman" w:cs="Times New Roman"/>
          <w:sz w:val="24"/>
          <w:szCs w:val="24"/>
        </w:rPr>
        <w:t xml:space="preserve">. Najveći i najopasniji protivnik bila je </w:t>
      </w:r>
      <w:r w:rsidR="002768FF" w:rsidRPr="008A6A38">
        <w:rPr>
          <w:rFonts w:ascii="Times New Roman" w:hAnsi="Times New Roman" w:cs="Times New Roman"/>
          <w:sz w:val="24"/>
          <w:szCs w:val="24"/>
        </w:rPr>
        <w:t xml:space="preserve">Kartaga </w:t>
      </w:r>
      <w:r w:rsidR="00292578" w:rsidRPr="008A6A38">
        <w:rPr>
          <w:rFonts w:ascii="Times New Roman" w:hAnsi="Times New Roman" w:cs="Times New Roman"/>
          <w:sz w:val="24"/>
          <w:szCs w:val="24"/>
        </w:rPr>
        <w:t>(fenička kolonija</w:t>
      </w:r>
      <w:r w:rsidRPr="008A6A38">
        <w:rPr>
          <w:rFonts w:ascii="Times New Roman" w:hAnsi="Times New Roman" w:cs="Times New Roman"/>
          <w:sz w:val="24"/>
          <w:szCs w:val="24"/>
        </w:rPr>
        <w:t>, danas na prostoru Tunisa).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Protiv Kartage vodili su tri punska rata:</w:t>
      </w:r>
    </w:p>
    <w:p w:rsidR="007A0CD2" w:rsidRPr="008A6A38" w:rsidRDefault="002768FF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• Prvi punski rat: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Rim gradi mornaricu i osvaja Siciliju; </w:t>
      </w:r>
      <w:r w:rsidRPr="008A6A38">
        <w:rPr>
          <w:rFonts w:ascii="Times New Roman" w:hAnsi="Times New Roman" w:cs="Times New Roman"/>
          <w:sz w:val="24"/>
          <w:szCs w:val="24"/>
        </w:rPr>
        <w:t xml:space="preserve">Sardinija i Korzika postaju </w:t>
      </w:r>
      <w:r w:rsidR="007A0CD2" w:rsidRPr="008A6A38">
        <w:rPr>
          <w:rFonts w:ascii="Times New Roman" w:hAnsi="Times New Roman" w:cs="Times New Roman"/>
          <w:sz w:val="24"/>
          <w:szCs w:val="24"/>
        </w:rPr>
        <w:t>provincije</w:t>
      </w:r>
    </w:p>
    <w:p w:rsidR="007A0CD2" w:rsidRPr="008A6A38" w:rsidRDefault="002768FF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• Drugi punski rat: </w:t>
      </w:r>
      <w:r w:rsidRPr="008A6A38">
        <w:rPr>
          <w:rFonts w:ascii="Times New Roman" w:hAnsi="Times New Roman" w:cs="Times New Roman"/>
          <w:bCs/>
          <w:sz w:val="24"/>
          <w:szCs w:val="24"/>
        </w:rPr>
        <w:t>Rim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doživljava </w:t>
      </w:r>
      <w:r w:rsidR="00E12A0B" w:rsidRPr="008A6A38">
        <w:rPr>
          <w:rFonts w:ascii="Times New Roman" w:hAnsi="Times New Roman" w:cs="Times New Roman"/>
          <w:sz w:val="24"/>
          <w:szCs w:val="24"/>
        </w:rPr>
        <w:t xml:space="preserve">poraz od </w:t>
      </w:r>
      <w:r w:rsidR="007A0CD2" w:rsidRPr="008A6A38">
        <w:rPr>
          <w:rFonts w:ascii="Times New Roman" w:hAnsi="Times New Roman" w:cs="Times New Roman"/>
          <w:sz w:val="24"/>
          <w:szCs w:val="24"/>
        </w:rPr>
        <w:t>Hanibala</w:t>
      </w:r>
      <w:r w:rsidRPr="008A6A38">
        <w:rPr>
          <w:rFonts w:ascii="Times New Roman" w:hAnsi="Times New Roman" w:cs="Times New Roman"/>
          <w:sz w:val="24"/>
          <w:szCs w:val="24"/>
        </w:rPr>
        <w:t>. Zatim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Rim osvaja provinciju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 ali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na kraju </w:t>
      </w:r>
      <w:r w:rsidRPr="008A6A38">
        <w:rPr>
          <w:rFonts w:ascii="Times New Roman" w:hAnsi="Times New Roman" w:cs="Times New Roman"/>
          <w:sz w:val="24"/>
          <w:szCs w:val="24"/>
        </w:rPr>
        <w:t xml:space="preserve">ipak Rim </w:t>
      </w:r>
      <w:r w:rsidR="007A0CD2" w:rsidRPr="008A6A38">
        <w:rPr>
          <w:rFonts w:ascii="Times New Roman" w:hAnsi="Times New Roman" w:cs="Times New Roman"/>
          <w:sz w:val="24"/>
          <w:szCs w:val="24"/>
        </w:rPr>
        <w:t>pobje</w:t>
      </w:r>
      <w:r w:rsidRPr="008A6A38">
        <w:rPr>
          <w:rFonts w:ascii="Times New Roman" w:hAnsi="Times New Roman" w:cs="Times New Roman"/>
          <w:sz w:val="24"/>
          <w:szCs w:val="24"/>
        </w:rPr>
        <w:t>đuje na čelu s vojskovođom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Scipion</w:t>
      </w:r>
      <w:r w:rsidRPr="008A6A38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S</w:t>
      </w:r>
      <w:r w:rsidR="007A0CD2" w:rsidRPr="008A6A38">
        <w:rPr>
          <w:rFonts w:ascii="Times New Roman" w:hAnsi="Times New Roman" w:cs="Times New Roman"/>
          <w:sz w:val="24"/>
          <w:szCs w:val="24"/>
        </w:rPr>
        <w:t>t</w:t>
      </w:r>
      <w:r w:rsidR="004E170F" w:rsidRPr="008A6A38">
        <w:rPr>
          <w:rFonts w:ascii="Times New Roman" w:hAnsi="Times New Roman" w:cs="Times New Roman"/>
          <w:sz w:val="24"/>
          <w:szCs w:val="24"/>
        </w:rPr>
        <w:t>rah od Hanibala dugo</w:t>
      </w:r>
      <w:r w:rsidR="005B60A1">
        <w:rPr>
          <w:rFonts w:ascii="Times New Roman" w:hAnsi="Times New Roman" w:cs="Times New Roman"/>
          <w:sz w:val="24"/>
          <w:szCs w:val="24"/>
        </w:rPr>
        <w:t xml:space="preserve"> se</w:t>
      </w:r>
      <w:r w:rsidR="004E170F" w:rsidRPr="008A6A38">
        <w:rPr>
          <w:rFonts w:ascii="Times New Roman" w:hAnsi="Times New Roman" w:cs="Times New Roman"/>
          <w:sz w:val="24"/>
          <w:szCs w:val="24"/>
        </w:rPr>
        <w:t xml:space="preserve"> pamtio pa je čak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postojala uzrečica u strahu</w:t>
      </w:r>
      <w:r w:rsidR="005B60A1">
        <w:rPr>
          <w:rFonts w:ascii="Times New Roman" w:hAnsi="Times New Roman" w:cs="Times New Roman"/>
          <w:sz w:val="24"/>
          <w:szCs w:val="24"/>
        </w:rPr>
        <w:t>: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„Hanibal je pred vratima!!!“</w:t>
      </w:r>
      <w:r w:rsidR="004E170F" w:rsidRPr="008A6A38">
        <w:rPr>
          <w:rFonts w:ascii="Times New Roman" w:hAnsi="Times New Roman" w:cs="Times New Roman"/>
          <w:sz w:val="24"/>
          <w:szCs w:val="24"/>
        </w:rPr>
        <w:t xml:space="preserve"> (lat. </w:t>
      </w:r>
      <w:proofErr w:type="spellStart"/>
      <w:r w:rsidR="004E170F" w:rsidRPr="008A6A38">
        <w:rPr>
          <w:rFonts w:ascii="Times New Roman" w:hAnsi="Times New Roman" w:cs="Times New Roman"/>
          <w:sz w:val="24"/>
          <w:szCs w:val="24"/>
        </w:rPr>
        <w:t>Hannibal</w:t>
      </w:r>
      <w:proofErr w:type="spellEnd"/>
      <w:r w:rsidR="004E170F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0F" w:rsidRPr="008A6A3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="004E170F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0F" w:rsidRPr="008A6A38">
        <w:rPr>
          <w:rFonts w:ascii="Times New Roman" w:hAnsi="Times New Roman" w:cs="Times New Roman"/>
          <w:sz w:val="24"/>
          <w:szCs w:val="24"/>
        </w:rPr>
        <w:t>portas</w:t>
      </w:r>
      <w:proofErr w:type="spellEnd"/>
      <w:r w:rsidR="004E170F" w:rsidRPr="008A6A38">
        <w:rPr>
          <w:rFonts w:ascii="Times New Roman" w:hAnsi="Times New Roman" w:cs="Times New Roman"/>
          <w:sz w:val="24"/>
          <w:szCs w:val="24"/>
        </w:rPr>
        <w:t>!)</w:t>
      </w:r>
    </w:p>
    <w:p w:rsidR="007A0CD2" w:rsidRPr="008A6A38" w:rsidRDefault="004E170F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• Treći punski rat: </w:t>
      </w:r>
      <w:r w:rsidRPr="008A6A38">
        <w:rPr>
          <w:rFonts w:ascii="Times New Roman" w:hAnsi="Times New Roman" w:cs="Times New Roman"/>
          <w:bCs/>
          <w:sz w:val="24"/>
          <w:szCs w:val="24"/>
        </w:rPr>
        <w:t xml:space="preserve">završava razaranjem </w:t>
      </w:r>
      <w:r w:rsidRPr="008A6A38">
        <w:rPr>
          <w:rFonts w:ascii="Times New Roman" w:hAnsi="Times New Roman" w:cs="Times New Roman"/>
          <w:sz w:val="24"/>
          <w:szCs w:val="24"/>
        </w:rPr>
        <w:t>Kartage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 nasta</w:t>
      </w:r>
      <w:r w:rsidR="005B60A1">
        <w:rPr>
          <w:rFonts w:ascii="Times New Roman" w:hAnsi="Times New Roman" w:cs="Times New Roman"/>
          <w:sz w:val="24"/>
          <w:szCs w:val="24"/>
        </w:rPr>
        <w:t>nkom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provincija Afrika.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Osim Kartage</w:t>
      </w:r>
      <w:r w:rsidR="005B60A1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Rimljani su porazili Ilire i Gale te pokorili Makedoniju i Grčku.</w:t>
      </w:r>
    </w:p>
    <w:p w:rsidR="007A0CD2" w:rsidRPr="008A6A38" w:rsidRDefault="007A0CD2" w:rsidP="00D217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D217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USPON RIMA U DOBA REPUBLIKE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Društvene, gospodarske i vojne promjene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Osvojena područja izvan Apeninskog po</w:t>
      </w:r>
      <w:r w:rsidR="004E170F" w:rsidRPr="008A6A38">
        <w:rPr>
          <w:rFonts w:ascii="Times New Roman" w:hAnsi="Times New Roman" w:cs="Times New Roman"/>
          <w:sz w:val="24"/>
          <w:szCs w:val="24"/>
        </w:rPr>
        <w:t>luotoka zvala su se provincije. U</w:t>
      </w:r>
      <w:r w:rsidRPr="008A6A38">
        <w:rPr>
          <w:rFonts w:ascii="Times New Roman" w:hAnsi="Times New Roman" w:cs="Times New Roman"/>
          <w:sz w:val="24"/>
          <w:szCs w:val="24"/>
        </w:rPr>
        <w:t>pravitelj provincije</w:t>
      </w:r>
      <w:r w:rsidR="00D21735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zvao se prokonzul. Politika Rima prema provincijama </w:t>
      </w:r>
      <w:r w:rsidR="004E170F" w:rsidRPr="008A6A38">
        <w:rPr>
          <w:rFonts w:ascii="Times New Roman" w:hAnsi="Times New Roman" w:cs="Times New Roman"/>
          <w:sz w:val="24"/>
          <w:szCs w:val="24"/>
        </w:rPr>
        <w:t xml:space="preserve">bila je </w:t>
      </w:r>
      <w:r w:rsidRPr="008A6A38">
        <w:rPr>
          <w:rFonts w:ascii="Times New Roman" w:hAnsi="Times New Roman" w:cs="Times New Roman"/>
          <w:sz w:val="24"/>
          <w:szCs w:val="24"/>
        </w:rPr>
        <w:t>iskorištavanje priro</w:t>
      </w:r>
      <w:r w:rsidR="004E170F" w:rsidRPr="008A6A38">
        <w:rPr>
          <w:rFonts w:ascii="Times New Roman" w:hAnsi="Times New Roman" w:cs="Times New Roman"/>
          <w:sz w:val="24"/>
          <w:szCs w:val="24"/>
        </w:rPr>
        <w:t>dnih bogatstava i stanovništva</w:t>
      </w:r>
      <w:r w:rsidR="00546061">
        <w:rPr>
          <w:rFonts w:ascii="Times New Roman" w:hAnsi="Times New Roman" w:cs="Times New Roman"/>
          <w:sz w:val="24"/>
          <w:szCs w:val="24"/>
        </w:rPr>
        <w:t xml:space="preserve"> </w:t>
      </w:r>
      <w:r w:rsidR="004E170F" w:rsidRPr="008A6A38">
        <w:rPr>
          <w:rFonts w:ascii="Times New Roman" w:hAnsi="Times New Roman" w:cs="Times New Roman"/>
          <w:sz w:val="24"/>
          <w:szCs w:val="24"/>
        </w:rPr>
        <w:t xml:space="preserve">za </w:t>
      </w:r>
      <w:r w:rsidRPr="008A6A38">
        <w:rPr>
          <w:rFonts w:ascii="Times New Roman" w:hAnsi="Times New Roman" w:cs="Times New Roman"/>
          <w:sz w:val="24"/>
          <w:szCs w:val="24"/>
        </w:rPr>
        <w:t>po</w:t>
      </w:r>
      <w:r w:rsidR="004E170F" w:rsidRPr="008A6A38">
        <w:rPr>
          <w:rFonts w:ascii="Times New Roman" w:hAnsi="Times New Roman" w:cs="Times New Roman"/>
          <w:sz w:val="24"/>
          <w:szCs w:val="24"/>
        </w:rPr>
        <w:t>trebe vojske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U društvenom smislu javljaju</w:t>
      </w:r>
      <w:r w:rsidR="004E170F" w:rsidRPr="008A6A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E170F" w:rsidRPr="008A6A38">
        <w:rPr>
          <w:rFonts w:ascii="Times New Roman" w:hAnsi="Times New Roman" w:cs="Times New Roman"/>
          <w:i/>
          <w:sz w:val="24"/>
          <w:szCs w:val="24"/>
        </w:rPr>
        <w:t>nobili</w:t>
      </w:r>
      <w:proofErr w:type="spellEnd"/>
      <w:r w:rsidR="004E170F" w:rsidRPr="008A6A38">
        <w:rPr>
          <w:rFonts w:ascii="Times New Roman" w:hAnsi="Times New Roman" w:cs="Times New Roman"/>
          <w:sz w:val="24"/>
          <w:szCs w:val="24"/>
        </w:rPr>
        <w:t xml:space="preserve"> (</w:t>
      </w:r>
      <w:r w:rsidR="00D21735" w:rsidRPr="008A6A38"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="00D21735" w:rsidRPr="008A6A38">
        <w:rPr>
          <w:rFonts w:ascii="Times New Roman" w:hAnsi="Times New Roman" w:cs="Times New Roman"/>
          <w:sz w:val="24"/>
          <w:szCs w:val="24"/>
        </w:rPr>
        <w:t>nobiles</w:t>
      </w:r>
      <w:proofErr w:type="spellEnd"/>
      <w:r w:rsidR="00D21735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546061">
        <w:rPr>
          <w:rFonts w:ascii="Times New Roman" w:hAnsi="Times New Roman" w:cs="Times New Roman"/>
          <w:sz w:val="24"/>
          <w:szCs w:val="24"/>
        </w:rPr>
        <w:t xml:space="preserve">- </w:t>
      </w:r>
      <w:r w:rsidR="004E170F" w:rsidRPr="008A6A38">
        <w:rPr>
          <w:rFonts w:ascii="Times New Roman" w:hAnsi="Times New Roman" w:cs="Times New Roman"/>
          <w:sz w:val="24"/>
          <w:szCs w:val="24"/>
        </w:rPr>
        <w:t xml:space="preserve">senatorski stalež u kojem su </w:t>
      </w:r>
      <w:r w:rsidRPr="008A6A38">
        <w:rPr>
          <w:rFonts w:ascii="Times New Roman" w:hAnsi="Times New Roman" w:cs="Times New Roman"/>
          <w:sz w:val="24"/>
          <w:szCs w:val="24"/>
        </w:rPr>
        <w:t>patricij</w:t>
      </w:r>
      <w:r w:rsidR="002B7104">
        <w:rPr>
          <w:rFonts w:ascii="Times New Roman" w:hAnsi="Times New Roman" w:cs="Times New Roman"/>
          <w:sz w:val="24"/>
          <w:szCs w:val="24"/>
        </w:rPr>
        <w:t>i i bogati plebejci</w:t>
      </w:r>
      <w:r w:rsidR="00546061">
        <w:rPr>
          <w:rFonts w:ascii="Times New Roman" w:hAnsi="Times New Roman" w:cs="Times New Roman"/>
          <w:sz w:val="24"/>
          <w:szCs w:val="24"/>
        </w:rPr>
        <w:t xml:space="preserve"> i vitezovi</w:t>
      </w:r>
      <w:r w:rsidR="002B7104">
        <w:rPr>
          <w:rFonts w:ascii="Times New Roman" w:hAnsi="Times New Roman" w:cs="Times New Roman"/>
          <w:sz w:val="24"/>
          <w:szCs w:val="24"/>
        </w:rPr>
        <w:t>)</w:t>
      </w:r>
      <w:r w:rsidR="00546061">
        <w:rPr>
          <w:rFonts w:ascii="Times New Roman" w:hAnsi="Times New Roman" w:cs="Times New Roman"/>
          <w:sz w:val="24"/>
          <w:szCs w:val="24"/>
        </w:rPr>
        <w:t>.</w:t>
      </w:r>
      <w:r w:rsidR="002935E9" w:rsidRPr="008A6A38">
        <w:rPr>
          <w:rFonts w:ascii="Times New Roman" w:hAnsi="Times New Roman" w:cs="Times New Roman"/>
          <w:sz w:val="24"/>
          <w:szCs w:val="24"/>
        </w:rPr>
        <w:t xml:space="preserve"> U političkom smislu postoji</w:t>
      </w:r>
      <w:r w:rsidRPr="008A6A38">
        <w:rPr>
          <w:rFonts w:ascii="Times New Roman" w:hAnsi="Times New Roman" w:cs="Times New Roman"/>
          <w:sz w:val="24"/>
          <w:szCs w:val="24"/>
        </w:rPr>
        <w:t xml:space="preserve"> stranka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optimata</w:t>
      </w:r>
      <w:proofErr w:type="spellEnd"/>
      <w:r w:rsidR="002935E9" w:rsidRPr="008A6A38">
        <w:rPr>
          <w:rFonts w:ascii="Times New Roman" w:hAnsi="Times New Roman" w:cs="Times New Roman"/>
          <w:sz w:val="24"/>
          <w:szCs w:val="24"/>
        </w:rPr>
        <w:t xml:space="preserve"> („najboljih“</w:t>
      </w:r>
      <w:r w:rsidR="00546061">
        <w:rPr>
          <w:rFonts w:ascii="Times New Roman" w:hAnsi="Times New Roman" w:cs="Times New Roman"/>
          <w:sz w:val="24"/>
          <w:szCs w:val="24"/>
        </w:rPr>
        <w:t xml:space="preserve"> -</w:t>
      </w:r>
      <w:r w:rsidR="002935E9" w:rsidRPr="008A6A38">
        <w:rPr>
          <w:rFonts w:ascii="Times New Roman" w:hAnsi="Times New Roman" w:cs="Times New Roman"/>
          <w:sz w:val="24"/>
          <w:szCs w:val="24"/>
        </w:rPr>
        <w:t xml:space="preserve"> lat. </w:t>
      </w:r>
      <w:proofErr w:type="spellStart"/>
      <w:r w:rsidR="002935E9" w:rsidRPr="008A6A38">
        <w:rPr>
          <w:rFonts w:ascii="Times New Roman" w:hAnsi="Times New Roman" w:cs="Times New Roman"/>
          <w:sz w:val="24"/>
          <w:szCs w:val="24"/>
        </w:rPr>
        <w:t>optimus</w:t>
      </w:r>
      <w:proofErr w:type="spellEnd"/>
      <w:r w:rsidR="00546061">
        <w:rPr>
          <w:rFonts w:ascii="Times New Roman" w:hAnsi="Times New Roman" w:cs="Times New Roman"/>
          <w:sz w:val="24"/>
          <w:szCs w:val="24"/>
        </w:rPr>
        <w:t xml:space="preserve"> -</w:t>
      </w:r>
      <w:r w:rsidR="002935E9" w:rsidRPr="008A6A38">
        <w:rPr>
          <w:rFonts w:ascii="Times New Roman" w:hAnsi="Times New Roman" w:cs="Times New Roman"/>
          <w:sz w:val="24"/>
          <w:szCs w:val="24"/>
        </w:rPr>
        <w:t xml:space="preserve"> najbolji)</w:t>
      </w:r>
      <w:r w:rsidRPr="008A6A38">
        <w:rPr>
          <w:rFonts w:ascii="Times New Roman" w:hAnsi="Times New Roman" w:cs="Times New Roman"/>
          <w:sz w:val="24"/>
          <w:szCs w:val="24"/>
        </w:rPr>
        <w:t>. Dionička društva bila</w:t>
      </w:r>
      <w:r w:rsidR="008E1A6B" w:rsidRPr="008A6A38">
        <w:rPr>
          <w:rFonts w:ascii="Times New Roman" w:hAnsi="Times New Roman" w:cs="Times New Roman"/>
          <w:sz w:val="24"/>
          <w:szCs w:val="24"/>
        </w:rPr>
        <w:t xml:space="preserve"> su udruženja bogatih vitezova</w:t>
      </w:r>
      <w:r w:rsidR="00546061">
        <w:rPr>
          <w:rFonts w:ascii="Times New Roman" w:hAnsi="Times New Roman" w:cs="Times New Roman"/>
          <w:sz w:val="24"/>
          <w:szCs w:val="24"/>
        </w:rPr>
        <w:t>,</w:t>
      </w:r>
      <w:r w:rsidR="008E1A6B" w:rsidRPr="008A6A38">
        <w:rPr>
          <w:rFonts w:ascii="Times New Roman" w:hAnsi="Times New Roman" w:cs="Times New Roman"/>
          <w:sz w:val="24"/>
          <w:szCs w:val="24"/>
        </w:rPr>
        <w:t xml:space="preserve"> što je</w:t>
      </w:r>
      <w:r w:rsidR="00D21735" w:rsidRPr="008A6A38">
        <w:rPr>
          <w:rFonts w:ascii="Times New Roman" w:hAnsi="Times New Roman" w:cs="Times New Roman"/>
          <w:sz w:val="24"/>
          <w:szCs w:val="24"/>
        </w:rPr>
        <w:t xml:space="preserve"> naziv za bogatije građane</w:t>
      </w:r>
      <w:r w:rsidRPr="008A6A38">
        <w:rPr>
          <w:rFonts w:ascii="Times New Roman" w:hAnsi="Times New Roman" w:cs="Times New Roman"/>
          <w:sz w:val="24"/>
          <w:szCs w:val="24"/>
        </w:rPr>
        <w:t xml:space="preserve"> koji nisu </w:t>
      </w:r>
      <w:proofErr w:type="spellStart"/>
      <w:r w:rsidRPr="008A6A38">
        <w:rPr>
          <w:rFonts w:ascii="Times New Roman" w:hAnsi="Times New Roman" w:cs="Times New Roman"/>
          <w:i/>
          <w:sz w:val="24"/>
          <w:szCs w:val="24"/>
        </w:rPr>
        <w:t>nobili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Pojav</w:t>
      </w:r>
      <w:r w:rsidR="00546061">
        <w:rPr>
          <w:rFonts w:ascii="Times New Roman" w:hAnsi="Times New Roman" w:cs="Times New Roman"/>
          <w:sz w:val="24"/>
          <w:szCs w:val="24"/>
        </w:rPr>
        <w:t>ljuju se</w:t>
      </w:r>
      <w:r w:rsidRPr="008A6A38">
        <w:rPr>
          <w:rFonts w:ascii="Times New Roman" w:hAnsi="Times New Roman" w:cs="Times New Roman"/>
          <w:sz w:val="24"/>
          <w:szCs w:val="24"/>
        </w:rPr>
        <w:t xml:space="preserve"> velik</w:t>
      </w:r>
      <w:r w:rsidR="00546061">
        <w:rPr>
          <w:rFonts w:ascii="Times New Roman" w:hAnsi="Times New Roman" w:cs="Times New Roman"/>
          <w:sz w:val="24"/>
          <w:szCs w:val="24"/>
        </w:rPr>
        <w:t>i</w:t>
      </w:r>
      <w:r w:rsidRPr="008A6A38">
        <w:rPr>
          <w:rFonts w:ascii="Times New Roman" w:hAnsi="Times New Roman" w:cs="Times New Roman"/>
          <w:sz w:val="24"/>
          <w:szCs w:val="24"/>
        </w:rPr>
        <w:t xml:space="preserve"> zemljiš</w:t>
      </w:r>
      <w:r w:rsidR="008E1A6B" w:rsidRPr="008A6A38">
        <w:rPr>
          <w:rFonts w:ascii="Times New Roman" w:hAnsi="Times New Roman" w:cs="Times New Roman"/>
          <w:sz w:val="24"/>
          <w:szCs w:val="24"/>
        </w:rPr>
        <w:t>ni posjed</w:t>
      </w:r>
      <w:r w:rsidR="00546061">
        <w:rPr>
          <w:rFonts w:ascii="Times New Roman" w:hAnsi="Times New Roman" w:cs="Times New Roman"/>
          <w:sz w:val="24"/>
          <w:szCs w:val="24"/>
        </w:rPr>
        <w:t>i</w:t>
      </w:r>
      <w:r w:rsidR="008E1A6B" w:rsidRPr="008A6A38">
        <w:rPr>
          <w:rFonts w:ascii="Times New Roman" w:hAnsi="Times New Roman" w:cs="Times New Roman"/>
          <w:sz w:val="24"/>
          <w:szCs w:val="24"/>
        </w:rPr>
        <w:t>, latifundij</w:t>
      </w:r>
      <w:r w:rsidR="00546061">
        <w:rPr>
          <w:rFonts w:ascii="Times New Roman" w:hAnsi="Times New Roman" w:cs="Times New Roman"/>
          <w:sz w:val="24"/>
          <w:szCs w:val="24"/>
        </w:rPr>
        <w:t>e</w:t>
      </w:r>
      <w:r w:rsidR="008E1A6B" w:rsidRPr="008A6A38">
        <w:rPr>
          <w:rFonts w:ascii="Times New Roman" w:hAnsi="Times New Roman" w:cs="Times New Roman"/>
          <w:sz w:val="24"/>
          <w:szCs w:val="24"/>
        </w:rPr>
        <w:t>, a i velik</w:t>
      </w:r>
      <w:r w:rsidR="00546061">
        <w:rPr>
          <w:rFonts w:ascii="Times New Roman" w:hAnsi="Times New Roman" w:cs="Times New Roman"/>
          <w:sz w:val="24"/>
          <w:szCs w:val="24"/>
        </w:rPr>
        <w:t xml:space="preserve">i </w:t>
      </w:r>
      <w:r w:rsidRPr="008A6A38">
        <w:rPr>
          <w:rFonts w:ascii="Times New Roman" w:hAnsi="Times New Roman" w:cs="Times New Roman"/>
          <w:sz w:val="24"/>
          <w:szCs w:val="24"/>
        </w:rPr>
        <w:t xml:space="preserve">broj robova </w:t>
      </w:r>
      <w:r w:rsidR="00D21735" w:rsidRPr="008A6A38">
        <w:rPr>
          <w:rFonts w:ascii="Times New Roman" w:hAnsi="Times New Roman" w:cs="Times New Roman"/>
          <w:sz w:val="24"/>
          <w:szCs w:val="24"/>
        </w:rPr>
        <w:t xml:space="preserve">(državnih i privatnih) </w:t>
      </w:r>
      <w:r w:rsidRPr="008A6A38">
        <w:rPr>
          <w:rFonts w:ascii="Times New Roman" w:hAnsi="Times New Roman" w:cs="Times New Roman"/>
          <w:sz w:val="24"/>
          <w:szCs w:val="24"/>
        </w:rPr>
        <w:t>zbog osvajanja i ratova.</w:t>
      </w:r>
    </w:p>
    <w:p w:rsidR="00D21735" w:rsidRDefault="00D21735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b/>
          <w:bCs/>
          <w:sz w:val="24"/>
          <w:szCs w:val="24"/>
        </w:rPr>
        <w:t>Helenizacija</w:t>
      </w:r>
      <w:proofErr w:type="spellEnd"/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Rima</w:t>
      </w:r>
    </w:p>
    <w:p w:rsidR="007A0CD2" w:rsidRPr="008A6A38" w:rsidRDefault="007A0CD2" w:rsidP="009E32E4">
      <w:pPr>
        <w:pStyle w:val="Podnaslov"/>
        <w:spacing w:line="360" w:lineRule="auto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Kao posljedica ratova Rim počinje oponašati grčku kulturu</w:t>
      </w:r>
      <w:r w:rsidR="00094F9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(</w:t>
      </w:r>
      <w:proofErr w:type="spellStart"/>
      <w:r w:rsidR="00094F9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helenizacija</w:t>
      </w:r>
      <w:proofErr w:type="spellEnd"/>
      <w:r w:rsidR="00094F9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)</w:t>
      </w:r>
      <w:r w:rsidR="00951A46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: grade raskošne</w:t>
      </w:r>
      <w:r w:rsidR="008E1A6B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kuć</w:t>
      </w:r>
      <w:r w:rsidR="00951A46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e</w:t>
      </w:r>
      <w:r w:rsidR="008E1A6B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(vil</w:t>
      </w:r>
      <w:r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e</w:t>
      </w:r>
      <w:r w:rsidR="002B710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-</w:t>
      </w:r>
      <w:r w:rsidR="008E1A6B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lat. </w:t>
      </w:r>
      <w:proofErr w:type="spellStart"/>
      <w:r w:rsidR="002B710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v</w:t>
      </w:r>
      <w:r w:rsidR="008E1A6B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il</w:t>
      </w:r>
      <w:r w:rsidR="00447B8E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l</w:t>
      </w:r>
      <w:r w:rsidR="002B710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a</w:t>
      </w:r>
      <w:proofErr w:type="spellEnd"/>
      <w:r w:rsidR="002B7104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- </w:t>
      </w:r>
      <w:r w:rsidR="008E1A6B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raskošna kuća</w:t>
      </w:r>
      <w:r w:rsidR="00951A46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), nose raskošnu odjeću</w:t>
      </w:r>
      <w:r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,</w:t>
      </w:r>
      <w:r w:rsidR="00951A46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  <w:r w:rsidR="00447B8E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a </w:t>
      </w:r>
      <w:r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grčki robovi školovali </w:t>
      </w:r>
      <w:r w:rsidR="00951A46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su </w:t>
      </w:r>
      <w:r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bogatašku djecu Rimljana</w:t>
      </w:r>
      <w:r w:rsidR="00951A46"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(mentori)</w:t>
      </w:r>
      <w:r w:rsidRPr="008A6A38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Reforme braće </w:t>
      </w:r>
      <w:proofErr w:type="spellStart"/>
      <w:r w:rsidRPr="008A6A38">
        <w:rPr>
          <w:rFonts w:ascii="Times New Roman" w:hAnsi="Times New Roman" w:cs="Times New Roman"/>
          <w:b/>
          <w:bCs/>
          <w:sz w:val="24"/>
          <w:szCs w:val="24"/>
        </w:rPr>
        <w:t>Grakho</w:t>
      </w:r>
      <w:proofErr w:type="spellEnd"/>
    </w:p>
    <w:p w:rsidR="007A0CD2" w:rsidRPr="008A6A38" w:rsidRDefault="00951A46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Plebejski tribun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Tiberije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Gra</w:t>
      </w:r>
      <w:r w:rsidRPr="008A6A38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predložio je agrarni zakon,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podjel</w:t>
      </w:r>
      <w:r w:rsidRPr="008A6A38">
        <w:rPr>
          <w:rFonts w:ascii="Times New Roman" w:hAnsi="Times New Roman" w:cs="Times New Roman"/>
          <w:sz w:val="24"/>
          <w:szCs w:val="24"/>
        </w:rPr>
        <w:t>u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zemlj</w:t>
      </w:r>
      <w:r w:rsidRPr="008A6A38">
        <w:rPr>
          <w:rFonts w:ascii="Times New Roman" w:hAnsi="Times New Roman" w:cs="Times New Roman"/>
          <w:sz w:val="24"/>
          <w:szCs w:val="24"/>
        </w:rPr>
        <w:t>e siromašnima (viškov</w:t>
      </w:r>
      <w:r w:rsidR="0030054C" w:rsidRPr="008A6A38">
        <w:rPr>
          <w:rFonts w:ascii="Times New Roman" w:hAnsi="Times New Roman" w:cs="Times New Roman"/>
          <w:sz w:val="24"/>
          <w:szCs w:val="24"/>
        </w:rPr>
        <w:t>e</w:t>
      </w:r>
      <w:r w:rsidRPr="008A6A38">
        <w:rPr>
          <w:rFonts w:ascii="Times New Roman" w:hAnsi="Times New Roman" w:cs="Times New Roman"/>
          <w:sz w:val="24"/>
          <w:szCs w:val="24"/>
        </w:rPr>
        <w:t xml:space="preserve"> bogatih).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Z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bog otpora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optimata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zakon j</w:t>
      </w:r>
      <w:r w:rsidRPr="008A6A38">
        <w:rPr>
          <w:rFonts w:ascii="Times New Roman" w:hAnsi="Times New Roman" w:cs="Times New Roman"/>
          <w:sz w:val="24"/>
          <w:szCs w:val="24"/>
        </w:rPr>
        <w:t xml:space="preserve">e doživio neuspjeh, 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Tiberije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je u neredima ubijen. Gaj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Grakho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zavadio je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nobile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i vitezove i predložio dva zakona: sudbeni i žitni. Nakon </w:t>
      </w:r>
      <w:r w:rsidR="007A0CD2" w:rsidRPr="008A6A38">
        <w:rPr>
          <w:rFonts w:ascii="Times New Roman" w:hAnsi="Times New Roman" w:cs="Times New Roman"/>
          <w:sz w:val="24"/>
          <w:szCs w:val="24"/>
        </w:rPr>
        <w:lastRenderedPageBreak/>
        <w:t xml:space="preserve">što je Gaj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Grakho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predložio da saveznici dobiju rimsko građansko pravo izbili su neredi u kojima je Gaj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Grakho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ubijen.</w:t>
      </w:r>
    </w:p>
    <w:p w:rsidR="00094F98" w:rsidRPr="008A6A38" w:rsidRDefault="00094F98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Vojna reforma Gaja Marija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Zbog velike k</w:t>
      </w:r>
      <w:r w:rsidR="0030054C" w:rsidRPr="008A6A38">
        <w:rPr>
          <w:rFonts w:ascii="Times New Roman" w:hAnsi="Times New Roman" w:cs="Times New Roman"/>
          <w:sz w:val="24"/>
          <w:szCs w:val="24"/>
        </w:rPr>
        <w:t>rize morala vojska je slabjela te su germanska</w:t>
      </w:r>
      <w:r w:rsidRPr="008A6A38">
        <w:rPr>
          <w:rFonts w:ascii="Times New Roman" w:hAnsi="Times New Roman" w:cs="Times New Roman"/>
          <w:sz w:val="24"/>
          <w:szCs w:val="24"/>
        </w:rPr>
        <w:t xml:space="preserve"> plem</w:t>
      </w:r>
      <w:r w:rsidR="0030054C" w:rsidRPr="008A6A38">
        <w:rPr>
          <w:rFonts w:ascii="Times New Roman" w:hAnsi="Times New Roman" w:cs="Times New Roman"/>
          <w:sz w:val="24"/>
          <w:szCs w:val="24"/>
        </w:rPr>
        <w:t>ena</w:t>
      </w:r>
      <w:r w:rsidR="002B7104">
        <w:rPr>
          <w:rFonts w:ascii="Times New Roman" w:hAnsi="Times New Roman" w:cs="Times New Roman"/>
          <w:sz w:val="24"/>
          <w:szCs w:val="24"/>
        </w:rPr>
        <w:t xml:space="preserve"> prodirala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preko granica Rimske Republike (granica = LIMES). 105. g.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Pr="008A6A38">
        <w:rPr>
          <w:rFonts w:ascii="Times New Roman" w:hAnsi="Times New Roman" w:cs="Times New Roman"/>
          <w:sz w:val="24"/>
          <w:szCs w:val="24"/>
        </w:rPr>
        <w:t xml:space="preserve"> germanska </w:t>
      </w:r>
      <w:r w:rsidR="002B7104">
        <w:rPr>
          <w:rFonts w:ascii="Times New Roman" w:hAnsi="Times New Roman" w:cs="Times New Roman"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</w:rPr>
        <w:t>plemena nanijela Rimu jedan</w:t>
      </w:r>
      <w:r w:rsidR="0030054C" w:rsidRPr="008A6A38">
        <w:rPr>
          <w:rFonts w:ascii="Times New Roman" w:hAnsi="Times New Roman" w:cs="Times New Roman"/>
          <w:sz w:val="24"/>
          <w:szCs w:val="24"/>
        </w:rPr>
        <w:t xml:space="preserve"> od najtežih poraza u povijesti (</w:t>
      </w:r>
      <w:r w:rsidRPr="008A6A38">
        <w:rPr>
          <w:rFonts w:ascii="Times New Roman" w:hAnsi="Times New Roman" w:cs="Times New Roman"/>
          <w:sz w:val="24"/>
          <w:szCs w:val="24"/>
        </w:rPr>
        <w:t>Gaj Marije porazio je i germanska plemena</w:t>
      </w:r>
      <w:r w:rsidR="0030054C" w:rsidRPr="008A6A38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. Vojnom reformom Gaja Marija rimska vojska post</w:t>
      </w:r>
      <w:r w:rsidR="0030054C" w:rsidRPr="008A6A38">
        <w:rPr>
          <w:rFonts w:ascii="Times New Roman" w:hAnsi="Times New Roman" w:cs="Times New Roman"/>
          <w:sz w:val="24"/>
          <w:szCs w:val="24"/>
        </w:rPr>
        <w:t>aje profesionalna i plaćenička pa samim time i</w:t>
      </w:r>
      <w:r w:rsidRPr="008A6A38">
        <w:rPr>
          <w:rFonts w:ascii="Times New Roman" w:hAnsi="Times New Roman" w:cs="Times New Roman"/>
          <w:sz w:val="24"/>
          <w:szCs w:val="24"/>
        </w:rPr>
        <w:t xml:space="preserve"> vojska odana vojskovođi</w:t>
      </w:r>
      <w:r w:rsidR="0030054C"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Građanski rat i </w:t>
      </w:r>
      <w:proofErr w:type="spellStart"/>
      <w:r w:rsidRPr="008A6A38">
        <w:rPr>
          <w:rFonts w:ascii="Times New Roman" w:hAnsi="Times New Roman" w:cs="Times New Roman"/>
          <w:b/>
          <w:bCs/>
          <w:sz w:val="24"/>
          <w:szCs w:val="24"/>
        </w:rPr>
        <w:t>Sulina</w:t>
      </w:r>
      <w:proofErr w:type="spellEnd"/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diktatura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Prvi građanski rat</w:t>
      </w:r>
      <w:r w:rsidR="0030054C" w:rsidRPr="008A6A38">
        <w:rPr>
          <w:rFonts w:ascii="Times New Roman" w:hAnsi="Times New Roman" w:cs="Times New Roman"/>
          <w:sz w:val="24"/>
          <w:szCs w:val="24"/>
        </w:rPr>
        <w:t xml:space="preserve"> izbio je između Gaja Marija i </w:t>
      </w:r>
      <w:proofErr w:type="spellStart"/>
      <w:r w:rsidR="0030054C" w:rsidRPr="008A6A38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="0030054C" w:rsidRPr="008A6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54C" w:rsidRPr="008A6A38">
        <w:rPr>
          <w:rFonts w:ascii="Times New Roman" w:hAnsi="Times New Roman" w:cs="Times New Roman"/>
          <w:sz w:val="24"/>
          <w:szCs w:val="24"/>
        </w:rPr>
        <w:t>Sulin</w:t>
      </w:r>
      <w:proofErr w:type="spellEnd"/>
      <w:r w:rsidR="0030054C" w:rsidRPr="008A6A38">
        <w:rPr>
          <w:rFonts w:ascii="Times New Roman" w:hAnsi="Times New Roman" w:cs="Times New Roman"/>
          <w:sz w:val="24"/>
          <w:szCs w:val="24"/>
        </w:rPr>
        <w:t xml:space="preserve"> ustroj vlasti bio je diktatorski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0054C" w:rsidRPr="008A6A38">
        <w:rPr>
          <w:rFonts w:ascii="Times New Roman" w:hAnsi="Times New Roman" w:cs="Times New Roman"/>
          <w:sz w:val="24"/>
          <w:szCs w:val="24"/>
        </w:rPr>
        <w:t xml:space="preserve">(sam je sebe </w:t>
      </w:r>
      <w:r w:rsidRPr="008A6A38">
        <w:rPr>
          <w:rFonts w:ascii="Times New Roman" w:hAnsi="Times New Roman" w:cs="Times New Roman"/>
          <w:sz w:val="24"/>
          <w:szCs w:val="24"/>
        </w:rPr>
        <w:t>proglasio diktatorom</w:t>
      </w:r>
      <w:r w:rsidR="0030054C" w:rsidRPr="008A6A38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, smanjio je ovlasti plebejskim tribunima i narodnoj Skupštini. Uveo je </w:t>
      </w:r>
      <w:proofErr w:type="spellStart"/>
      <w:r w:rsidRPr="008A6A38">
        <w:rPr>
          <w:rFonts w:ascii="Times New Roman" w:hAnsi="Times New Roman" w:cs="Times New Roman"/>
          <w:sz w:val="24"/>
          <w:szCs w:val="24"/>
          <w:u w:val="single"/>
        </w:rPr>
        <w:t>proskripcije</w:t>
      </w:r>
      <w:proofErr w:type="spellEnd"/>
      <w:r w:rsidR="0030054C" w:rsidRPr="008A6A38">
        <w:rPr>
          <w:rFonts w:ascii="Times New Roman" w:hAnsi="Times New Roman" w:cs="Times New Roman"/>
          <w:sz w:val="24"/>
          <w:szCs w:val="24"/>
        </w:rPr>
        <w:t xml:space="preserve"> (</w:t>
      </w:r>
      <w:r w:rsidRPr="008A6A38">
        <w:rPr>
          <w:rFonts w:ascii="Times New Roman" w:hAnsi="Times New Roman" w:cs="Times New Roman"/>
          <w:sz w:val="24"/>
          <w:szCs w:val="24"/>
        </w:rPr>
        <w:t>popisi nepoćudnih građana koji su bili protivnici u građanskom ratu</w:t>
      </w:r>
      <w:r w:rsidR="002B7104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0054C" w:rsidRPr="008A6A38">
        <w:rPr>
          <w:rFonts w:ascii="Times New Roman" w:hAnsi="Times New Roman" w:cs="Times New Roman"/>
          <w:sz w:val="24"/>
          <w:szCs w:val="24"/>
        </w:rPr>
        <w:t>što se kažnjavalo</w:t>
      </w:r>
      <w:r w:rsidRPr="008A6A38">
        <w:rPr>
          <w:rFonts w:ascii="Times New Roman" w:hAnsi="Times New Roman" w:cs="Times New Roman"/>
          <w:sz w:val="24"/>
          <w:szCs w:val="24"/>
        </w:rPr>
        <w:t xml:space="preserve"> ubijanje</w:t>
      </w:r>
      <w:r w:rsidR="0030054C" w:rsidRPr="008A6A38">
        <w:rPr>
          <w:rFonts w:ascii="Times New Roman" w:hAnsi="Times New Roman" w:cs="Times New Roman"/>
          <w:sz w:val="24"/>
          <w:szCs w:val="24"/>
        </w:rPr>
        <w:t>m</w:t>
      </w:r>
      <w:r w:rsidRPr="008A6A38">
        <w:rPr>
          <w:rFonts w:ascii="Times New Roman" w:hAnsi="Times New Roman" w:cs="Times New Roman"/>
          <w:sz w:val="24"/>
          <w:szCs w:val="24"/>
        </w:rPr>
        <w:t xml:space="preserve"> i oduzimanje</w:t>
      </w:r>
      <w:r w:rsidR="0030054C" w:rsidRPr="008A6A38">
        <w:rPr>
          <w:rFonts w:ascii="Times New Roman" w:hAnsi="Times New Roman" w:cs="Times New Roman"/>
          <w:sz w:val="24"/>
          <w:szCs w:val="24"/>
        </w:rPr>
        <w:t>m</w:t>
      </w:r>
      <w:r w:rsidRPr="008A6A38">
        <w:rPr>
          <w:rFonts w:ascii="Times New Roman" w:hAnsi="Times New Roman" w:cs="Times New Roman"/>
          <w:sz w:val="24"/>
          <w:szCs w:val="24"/>
        </w:rPr>
        <w:t xml:space="preserve"> imovine</w:t>
      </w:r>
      <w:r w:rsidR="0030054C" w:rsidRPr="008A6A38">
        <w:rPr>
          <w:rFonts w:ascii="Times New Roman" w:hAnsi="Times New Roman" w:cs="Times New Roman"/>
          <w:sz w:val="24"/>
          <w:szCs w:val="24"/>
        </w:rPr>
        <w:t>).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BF6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DOBA GRAĐANSKIH RATOVA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Zbog građan</w:t>
      </w:r>
      <w:r w:rsidR="008A6A38" w:rsidRPr="008A6A38">
        <w:rPr>
          <w:rFonts w:ascii="Times New Roman" w:hAnsi="Times New Roman" w:cs="Times New Roman"/>
          <w:sz w:val="24"/>
          <w:szCs w:val="24"/>
        </w:rPr>
        <w:t>sk</w:t>
      </w:r>
      <w:r w:rsidRPr="008A6A38">
        <w:rPr>
          <w:rFonts w:ascii="Times New Roman" w:hAnsi="Times New Roman" w:cs="Times New Roman"/>
          <w:sz w:val="24"/>
          <w:szCs w:val="24"/>
        </w:rPr>
        <w:t>ih ratova Republik</w:t>
      </w:r>
      <w:r w:rsidR="002B7104">
        <w:rPr>
          <w:rFonts w:ascii="Times New Roman" w:hAnsi="Times New Roman" w:cs="Times New Roman"/>
          <w:sz w:val="24"/>
          <w:szCs w:val="24"/>
        </w:rPr>
        <w:t>a je nestabilna</w:t>
      </w:r>
      <w:r w:rsidRPr="008A6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Hispanska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su se plemena stalno bunila protiv rimske vlasti. Spartakov je ustanak bio najveći ustanak robova u starome vijeku.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Uspon Pompeja i Krasa; </w:t>
      </w:r>
      <w:proofErr w:type="spellStart"/>
      <w:r w:rsidRPr="008A6A38">
        <w:rPr>
          <w:rFonts w:ascii="Times New Roman" w:hAnsi="Times New Roman" w:cs="Times New Roman"/>
          <w:b/>
          <w:bCs/>
          <w:sz w:val="24"/>
          <w:szCs w:val="24"/>
        </w:rPr>
        <w:t>Katilinina</w:t>
      </w:r>
      <w:proofErr w:type="spellEnd"/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urota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Vodeće osobe Rima postali su Marko Kras (ugušio Spartakov ustanak)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Gnej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Pompej (ugušio</w:t>
      </w:r>
      <w:r w:rsidR="008A6A38" w:rsidRPr="008A6A38">
        <w:rPr>
          <w:rFonts w:ascii="Times New Roman" w:hAnsi="Times New Roman" w:cs="Times New Roman"/>
          <w:sz w:val="24"/>
          <w:szCs w:val="24"/>
        </w:rPr>
        <w:t xml:space="preserve"> je </w:t>
      </w:r>
      <w:r w:rsidRPr="008A6A38">
        <w:rPr>
          <w:rFonts w:ascii="Times New Roman" w:hAnsi="Times New Roman" w:cs="Times New Roman"/>
          <w:sz w:val="24"/>
          <w:szCs w:val="24"/>
        </w:rPr>
        <w:t xml:space="preserve">ustanak 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Hispaniji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porazio gusare na Sredozemnome moru)</w:t>
      </w:r>
      <w:r w:rsidR="002B7104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Krizu Rimske Republike pokušao je iskoris</w:t>
      </w:r>
      <w:r w:rsidR="008A6A38" w:rsidRPr="008A6A38">
        <w:rPr>
          <w:rFonts w:ascii="Times New Roman" w:hAnsi="Times New Roman" w:cs="Times New Roman"/>
          <w:sz w:val="24"/>
          <w:szCs w:val="24"/>
        </w:rPr>
        <w:t>t</w:t>
      </w:r>
      <w:r w:rsidRPr="008A6A38">
        <w:rPr>
          <w:rFonts w:ascii="Times New Roman" w:hAnsi="Times New Roman" w:cs="Times New Roman"/>
          <w:sz w:val="24"/>
          <w:szCs w:val="24"/>
        </w:rPr>
        <w:t xml:space="preserve">iti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Katilina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; njegove je planove otkrio Ciceron – poznati rimski govornik i senator.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Prvi trijumvirat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Nastao je 60.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="002B7104">
        <w:rPr>
          <w:rFonts w:ascii="Times New Roman" w:hAnsi="Times New Roman" w:cs="Times New Roman"/>
          <w:sz w:val="24"/>
          <w:szCs w:val="24"/>
        </w:rPr>
        <w:t xml:space="preserve"> To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tajni dogovor između Pompeja, Krasa i Cezara </w:t>
      </w:r>
      <w:r w:rsidR="00D95714">
        <w:rPr>
          <w:rFonts w:ascii="Times New Roman" w:hAnsi="Times New Roman" w:cs="Times New Roman"/>
          <w:sz w:val="24"/>
          <w:szCs w:val="24"/>
        </w:rPr>
        <w:t xml:space="preserve">koji </w:t>
      </w:r>
      <w:r w:rsidR="00D95714"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postao utjecajan jer je osvojio dotada teško osvojivu</w:t>
      </w:r>
      <w:r w:rsidR="002B7104">
        <w:rPr>
          <w:rFonts w:ascii="Times New Roman" w:hAnsi="Times New Roman" w:cs="Times New Roman"/>
          <w:sz w:val="24"/>
          <w:szCs w:val="24"/>
        </w:rPr>
        <w:t xml:space="preserve"> </w:t>
      </w:r>
      <w:r w:rsidR="002B7104" w:rsidRPr="008A6A38">
        <w:rPr>
          <w:rFonts w:ascii="Times New Roman" w:hAnsi="Times New Roman" w:cs="Times New Roman"/>
          <w:sz w:val="24"/>
          <w:szCs w:val="24"/>
        </w:rPr>
        <w:t>Galiju</w:t>
      </w:r>
      <w:r w:rsidRPr="008A6A38">
        <w:rPr>
          <w:rFonts w:ascii="Times New Roman" w:hAnsi="Times New Roman" w:cs="Times New Roman"/>
          <w:sz w:val="24"/>
          <w:szCs w:val="24"/>
        </w:rPr>
        <w:t xml:space="preserve">. </w:t>
      </w:r>
      <w:r w:rsidR="00D95714">
        <w:rPr>
          <w:rFonts w:ascii="Times New Roman" w:hAnsi="Times New Roman" w:cs="Times New Roman"/>
          <w:sz w:val="24"/>
          <w:szCs w:val="24"/>
        </w:rPr>
        <w:t xml:space="preserve">Zbog toga je </w:t>
      </w:r>
      <w:r w:rsidRPr="008A6A38">
        <w:rPr>
          <w:rFonts w:ascii="Times New Roman" w:hAnsi="Times New Roman" w:cs="Times New Roman"/>
          <w:sz w:val="24"/>
          <w:szCs w:val="24"/>
        </w:rPr>
        <w:t>Cezar postao konzulom.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Cezarova diktatura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Nakon Krasove smrti izbio j</w:t>
      </w:r>
      <w:r w:rsidR="00D95714">
        <w:rPr>
          <w:rFonts w:ascii="Times New Roman" w:hAnsi="Times New Roman" w:cs="Times New Roman"/>
          <w:sz w:val="24"/>
          <w:szCs w:val="24"/>
        </w:rPr>
        <w:t>e sukob između Cezara i Pompeja.</w:t>
      </w:r>
      <w:r w:rsidRPr="008A6A3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Alea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iacta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!” („Kocka je bač</w:t>
      </w:r>
      <w:r w:rsidR="002B7104">
        <w:rPr>
          <w:rFonts w:ascii="Times New Roman" w:hAnsi="Times New Roman" w:cs="Times New Roman"/>
          <w:sz w:val="24"/>
          <w:szCs w:val="24"/>
        </w:rPr>
        <w:t xml:space="preserve">ena“). </w:t>
      </w:r>
      <w:r w:rsidR="00D95714" w:rsidRPr="00D95714">
        <w:rPr>
          <w:rFonts w:ascii="Times New Roman" w:hAnsi="Times New Roman" w:cs="Times New Roman"/>
          <w:sz w:val="24"/>
          <w:szCs w:val="24"/>
        </w:rPr>
        <w:t xml:space="preserve">riječi koje se pripisuju Cezaru kada je prelazio rječicu </w:t>
      </w:r>
      <w:proofErr w:type="spellStart"/>
      <w:r w:rsidR="00D95714" w:rsidRPr="00D95714">
        <w:rPr>
          <w:rFonts w:ascii="Times New Roman" w:hAnsi="Times New Roman" w:cs="Times New Roman"/>
          <w:sz w:val="24"/>
          <w:szCs w:val="24"/>
        </w:rPr>
        <w:t>Rubikon</w:t>
      </w:r>
      <w:proofErr w:type="spellEnd"/>
      <w:r w:rsidR="00D95714" w:rsidRPr="00D95714">
        <w:rPr>
          <w:rFonts w:ascii="Times New Roman" w:hAnsi="Times New Roman" w:cs="Times New Roman"/>
          <w:sz w:val="24"/>
          <w:szCs w:val="24"/>
        </w:rPr>
        <w:t xml:space="preserve"> (49.</w:t>
      </w:r>
      <w:r w:rsidR="00CD6873">
        <w:rPr>
          <w:rFonts w:ascii="Times New Roman" w:hAnsi="Times New Roman" w:cs="Times New Roman"/>
          <w:sz w:val="24"/>
          <w:szCs w:val="24"/>
        </w:rPr>
        <w:t xml:space="preserve"> pr. </w:t>
      </w:r>
      <w:r w:rsidR="00D95714" w:rsidRPr="00D95714">
        <w:rPr>
          <w:rFonts w:ascii="Times New Roman" w:hAnsi="Times New Roman" w:cs="Times New Roman"/>
          <w:sz w:val="24"/>
          <w:szCs w:val="24"/>
        </w:rPr>
        <w:t xml:space="preserve">Kr.) i započeo </w:t>
      </w:r>
      <w:r w:rsidR="00CD6873">
        <w:rPr>
          <w:rFonts w:ascii="Times New Roman" w:hAnsi="Times New Roman" w:cs="Times New Roman"/>
          <w:sz w:val="24"/>
          <w:szCs w:val="24"/>
        </w:rPr>
        <w:t xml:space="preserve">drugi </w:t>
      </w:r>
      <w:r w:rsidR="00D95714" w:rsidRPr="00D95714">
        <w:rPr>
          <w:rFonts w:ascii="Times New Roman" w:hAnsi="Times New Roman" w:cs="Times New Roman"/>
          <w:sz w:val="24"/>
          <w:szCs w:val="24"/>
        </w:rPr>
        <w:t xml:space="preserve">građanski rat s </w:t>
      </w:r>
      <w:proofErr w:type="spellStart"/>
      <w:r w:rsidR="00D95714" w:rsidRPr="00D95714">
        <w:rPr>
          <w:rFonts w:ascii="Times New Roman" w:hAnsi="Times New Roman" w:cs="Times New Roman"/>
          <w:sz w:val="24"/>
          <w:szCs w:val="24"/>
        </w:rPr>
        <w:t>Pompejem</w:t>
      </w:r>
      <w:proofErr w:type="spellEnd"/>
      <w:r w:rsidR="00D95714" w:rsidRPr="00D95714">
        <w:rPr>
          <w:rFonts w:ascii="Times New Roman" w:hAnsi="Times New Roman" w:cs="Times New Roman"/>
          <w:sz w:val="24"/>
          <w:szCs w:val="24"/>
        </w:rPr>
        <w:t>.</w:t>
      </w:r>
      <w:r w:rsidR="00CD6873">
        <w:rPr>
          <w:rFonts w:ascii="Times New Roman" w:hAnsi="Times New Roman" w:cs="Times New Roman"/>
          <w:sz w:val="24"/>
          <w:szCs w:val="24"/>
        </w:rPr>
        <w:t xml:space="preserve"> (</w:t>
      </w:r>
      <w:r w:rsidR="00D95714" w:rsidRPr="00D95714">
        <w:rPr>
          <w:rFonts w:ascii="Times New Roman" w:hAnsi="Times New Roman" w:cs="Times New Roman"/>
          <w:sz w:val="24"/>
          <w:szCs w:val="24"/>
        </w:rPr>
        <w:t>Citira se kada se netko konačno odluči na neko smiono djelo.</w:t>
      </w:r>
      <w:r w:rsidR="00CD6873">
        <w:rPr>
          <w:rFonts w:ascii="Times New Roman" w:hAnsi="Times New Roman" w:cs="Times New Roman"/>
          <w:sz w:val="24"/>
          <w:szCs w:val="24"/>
        </w:rPr>
        <w:t>).</w:t>
      </w:r>
      <w:r w:rsidRPr="008A6A38">
        <w:rPr>
          <w:rFonts w:ascii="Times New Roman" w:hAnsi="Times New Roman" w:cs="Times New Roman"/>
          <w:sz w:val="24"/>
          <w:szCs w:val="24"/>
        </w:rPr>
        <w:t xml:space="preserve"> Cezar je porazio Pompeja i donio no</w:t>
      </w:r>
      <w:r w:rsidR="00CD6873">
        <w:rPr>
          <w:rFonts w:ascii="Times New Roman" w:hAnsi="Times New Roman" w:cs="Times New Roman"/>
          <w:sz w:val="24"/>
          <w:szCs w:val="24"/>
        </w:rPr>
        <w:t xml:space="preserve">vi ustroj vlasti po kojem </w:t>
      </w:r>
      <w:r w:rsidR="00CD6873" w:rsidRPr="008A6A38">
        <w:rPr>
          <w:rFonts w:ascii="Times New Roman" w:hAnsi="Times New Roman" w:cs="Times New Roman"/>
          <w:sz w:val="24"/>
          <w:szCs w:val="24"/>
        </w:rPr>
        <w:t xml:space="preserve">je </w:t>
      </w:r>
      <w:r w:rsidR="00CD6873">
        <w:rPr>
          <w:rFonts w:ascii="Times New Roman" w:hAnsi="Times New Roman" w:cs="Times New Roman"/>
          <w:sz w:val="24"/>
          <w:szCs w:val="24"/>
        </w:rPr>
        <w:t>postao</w:t>
      </w:r>
      <w:r w:rsidRPr="008A6A38">
        <w:rPr>
          <w:rFonts w:ascii="Times New Roman" w:hAnsi="Times New Roman" w:cs="Times New Roman"/>
          <w:sz w:val="24"/>
          <w:szCs w:val="24"/>
        </w:rPr>
        <w:t xml:space="preserve"> konzul, plebejski tribun, cenzor, vrhovni zapovjednik vojske. Zadržao je republička tijela vlas</w:t>
      </w:r>
      <w:r w:rsidR="00CD6873">
        <w:rPr>
          <w:rFonts w:ascii="Times New Roman" w:hAnsi="Times New Roman" w:cs="Times New Roman"/>
          <w:sz w:val="24"/>
          <w:szCs w:val="24"/>
        </w:rPr>
        <w:t xml:space="preserve">ti, ali se </w:t>
      </w:r>
      <w:r w:rsidR="00CD6873">
        <w:rPr>
          <w:rFonts w:ascii="Times New Roman" w:hAnsi="Times New Roman" w:cs="Times New Roman"/>
          <w:sz w:val="24"/>
          <w:szCs w:val="24"/>
        </w:rPr>
        <w:lastRenderedPageBreak/>
        <w:t>proglasio diktatorom.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D6873">
        <w:rPr>
          <w:rFonts w:ascii="Times New Roman" w:hAnsi="Times New Roman" w:cs="Times New Roman"/>
          <w:sz w:val="24"/>
          <w:szCs w:val="24"/>
        </w:rPr>
        <w:t>N</w:t>
      </w:r>
      <w:r w:rsidRPr="008A6A38">
        <w:rPr>
          <w:rFonts w:ascii="Times New Roman" w:hAnsi="Times New Roman" w:cs="Times New Roman"/>
          <w:sz w:val="24"/>
          <w:szCs w:val="24"/>
        </w:rPr>
        <w:t>apravio je reformu kalendara i dob</w:t>
      </w:r>
      <w:r w:rsidR="00140A4F">
        <w:rPr>
          <w:rFonts w:ascii="Times New Roman" w:hAnsi="Times New Roman" w:cs="Times New Roman"/>
          <w:sz w:val="24"/>
          <w:szCs w:val="24"/>
        </w:rPr>
        <w:t xml:space="preserve">io naziv „pater </w:t>
      </w:r>
      <w:proofErr w:type="spellStart"/>
      <w:r w:rsidR="00140A4F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="00140A4F">
        <w:rPr>
          <w:rFonts w:ascii="Times New Roman" w:hAnsi="Times New Roman" w:cs="Times New Roman"/>
          <w:sz w:val="24"/>
          <w:szCs w:val="24"/>
        </w:rPr>
        <w:t>“ (lat. o</w:t>
      </w:r>
      <w:r w:rsidRPr="008A6A38">
        <w:rPr>
          <w:rFonts w:ascii="Times New Roman" w:hAnsi="Times New Roman" w:cs="Times New Roman"/>
          <w:sz w:val="24"/>
          <w:szCs w:val="24"/>
        </w:rPr>
        <w:t>tac domovine)</w:t>
      </w:r>
      <w:r w:rsidR="002B7104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Mnogi se nisu slagali s njegovim načinom vladanja. Na čelu urote repu</w:t>
      </w:r>
      <w:r w:rsidR="002B7104">
        <w:rPr>
          <w:rFonts w:ascii="Times New Roman" w:hAnsi="Times New Roman" w:cs="Times New Roman"/>
          <w:sz w:val="24"/>
          <w:szCs w:val="24"/>
        </w:rPr>
        <w:t xml:space="preserve">blikanaca bili su </w:t>
      </w:r>
      <w:proofErr w:type="spellStart"/>
      <w:r w:rsidR="002B7104">
        <w:rPr>
          <w:rFonts w:ascii="Times New Roman" w:hAnsi="Times New Roman" w:cs="Times New Roman"/>
          <w:sz w:val="24"/>
          <w:szCs w:val="24"/>
        </w:rPr>
        <w:t>Brut</w:t>
      </w:r>
      <w:proofErr w:type="spellEnd"/>
      <w:r w:rsidR="002B71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B7104">
        <w:rPr>
          <w:rFonts w:ascii="Times New Roman" w:hAnsi="Times New Roman" w:cs="Times New Roman"/>
          <w:sz w:val="24"/>
          <w:szCs w:val="24"/>
        </w:rPr>
        <w:t>Kasije</w:t>
      </w:r>
      <w:proofErr w:type="spellEnd"/>
      <w:r w:rsidR="002B7104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Cezar je ubijen tijekom sjednice senata</w:t>
      </w:r>
      <w:r w:rsidR="002B7104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44.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="00CD6873">
        <w:rPr>
          <w:rFonts w:ascii="Times New Roman" w:hAnsi="Times New Roman" w:cs="Times New Roman"/>
          <w:sz w:val="24"/>
          <w:szCs w:val="24"/>
        </w:rPr>
        <w:t>.(</w:t>
      </w:r>
      <w:r w:rsidR="00CD6873" w:rsidRPr="00CD687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D6873" w:rsidRPr="00CD6873">
        <w:rPr>
          <w:rFonts w:ascii="Times New Roman" w:hAnsi="Times New Roman" w:cs="Times New Roman"/>
          <w:sz w:val="24"/>
          <w:szCs w:val="24"/>
        </w:rPr>
        <w:t>Prema tradiciji Cezarove posljednje riječi upućene Brutu su bile</w:t>
      </w:r>
      <w:r w:rsidR="00CD6873">
        <w:rPr>
          <w:rFonts w:ascii="Times New Roman" w:hAnsi="Times New Roman" w:cs="Times New Roman"/>
          <w:sz w:val="24"/>
          <w:szCs w:val="24"/>
        </w:rPr>
        <w:t>:</w:t>
      </w:r>
      <w:r w:rsidRPr="008A6A38">
        <w:rPr>
          <w:rFonts w:ascii="Times New Roman" w:hAnsi="Times New Roman" w:cs="Times New Roman"/>
          <w:sz w:val="24"/>
          <w:szCs w:val="24"/>
        </w:rPr>
        <w:t xml:space="preserve"> „Zar i ti</w:t>
      </w:r>
      <w:r w:rsidR="00CD6873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Brute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!“</w:t>
      </w:r>
      <w:r w:rsidR="00CD6873">
        <w:rPr>
          <w:rFonts w:ascii="Times New Roman" w:hAnsi="Times New Roman" w:cs="Times New Roman"/>
          <w:sz w:val="24"/>
          <w:szCs w:val="24"/>
        </w:rPr>
        <w:t>)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Drugi trijumvirat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Sklopili su ga 43.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Pr="008A6A38">
        <w:rPr>
          <w:rFonts w:ascii="Times New Roman" w:hAnsi="Times New Roman" w:cs="Times New Roman"/>
          <w:sz w:val="24"/>
          <w:szCs w:val="24"/>
        </w:rPr>
        <w:t xml:space="preserve"> Ma</w:t>
      </w:r>
      <w:r w:rsidR="00CD6873">
        <w:rPr>
          <w:rFonts w:ascii="Times New Roman" w:hAnsi="Times New Roman" w:cs="Times New Roman"/>
          <w:sz w:val="24"/>
          <w:szCs w:val="24"/>
        </w:rPr>
        <w:t xml:space="preserve">rko Antonije, </w:t>
      </w:r>
      <w:proofErr w:type="spellStart"/>
      <w:r w:rsidR="00CD6873">
        <w:rPr>
          <w:rFonts w:ascii="Times New Roman" w:hAnsi="Times New Roman" w:cs="Times New Roman"/>
          <w:sz w:val="24"/>
          <w:szCs w:val="24"/>
        </w:rPr>
        <w:t>Lepid</w:t>
      </w:r>
      <w:proofErr w:type="spellEnd"/>
      <w:r w:rsidR="00CD68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D6873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="00CD6873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D6873">
        <w:rPr>
          <w:rFonts w:ascii="Times New Roman" w:hAnsi="Times New Roman" w:cs="Times New Roman"/>
          <w:sz w:val="24"/>
          <w:szCs w:val="24"/>
        </w:rPr>
        <w:t>D</w:t>
      </w:r>
      <w:r w:rsidRPr="008A6A38">
        <w:rPr>
          <w:rFonts w:ascii="Times New Roman" w:hAnsi="Times New Roman" w:cs="Times New Roman"/>
          <w:sz w:val="24"/>
          <w:szCs w:val="24"/>
        </w:rPr>
        <w:t>rugi trijumvirat potvrdila je</w:t>
      </w:r>
    </w:p>
    <w:p w:rsidR="007A0CD2" w:rsidRPr="008A6A38" w:rsidRDefault="00140A4F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narodna skupština. 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Trijumviri su između sebe podijelili provincije. Između Marka Antonija i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Oktavijana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došlo je do sukoba. 31. g. </w:t>
      </w:r>
      <w:r w:rsidR="008A6A38" w:rsidRPr="008A6A38">
        <w:rPr>
          <w:rFonts w:ascii="Times New Roman" w:hAnsi="Times New Roman" w:cs="Times New Roman"/>
          <w:sz w:val="24"/>
          <w:szCs w:val="24"/>
        </w:rPr>
        <w:t>pr. Kr.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D2" w:rsidRPr="008A6A38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="007A0CD2" w:rsidRPr="008A6A38">
        <w:rPr>
          <w:rFonts w:ascii="Times New Roman" w:hAnsi="Times New Roman" w:cs="Times New Roman"/>
          <w:sz w:val="24"/>
          <w:szCs w:val="24"/>
        </w:rPr>
        <w:t xml:space="preserve"> je porazio Marka An</w:t>
      </w:r>
      <w:r>
        <w:rPr>
          <w:rFonts w:ascii="Times New Roman" w:hAnsi="Times New Roman" w:cs="Times New Roman"/>
          <w:sz w:val="24"/>
          <w:szCs w:val="24"/>
        </w:rPr>
        <w:t>tonija u</w:t>
      </w:r>
      <w:r w:rsidR="00CD6873">
        <w:rPr>
          <w:rFonts w:ascii="Times New Roman" w:hAnsi="Times New Roman" w:cs="Times New Roman"/>
          <w:sz w:val="24"/>
          <w:szCs w:val="24"/>
        </w:rPr>
        <w:t xml:space="preserve"> bitki kod Akcija, što označava</w:t>
      </w:r>
      <w:r w:rsidR="007A0CD2" w:rsidRPr="008A6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 Rimske R</w:t>
      </w:r>
      <w:r w:rsidRPr="008A6A38">
        <w:rPr>
          <w:rFonts w:ascii="Times New Roman" w:hAnsi="Times New Roman" w:cs="Times New Roman"/>
          <w:sz w:val="24"/>
          <w:szCs w:val="24"/>
        </w:rPr>
        <w:t>epublike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DF2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PRVI POZNATI NARODI NA TLU DANAŠNJE HRVATSKE POTKRAJ</w:t>
      </w:r>
    </w:p>
    <w:p w:rsidR="007A0CD2" w:rsidRPr="008A6A38" w:rsidRDefault="007A0CD2" w:rsidP="00DF2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RIMSKE REPUBLIKE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Poznati narodi na prostoru Hrvatske bili su ilirska plemena: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Histri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Japodi, Liburni,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Delmati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Život u provinciji Iliriku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Od</w:t>
      </w:r>
      <w:r w:rsidR="00DF2D63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Jadranskog mora do Dunava protezala se provincija Ilirik; Panonija, Dalmacija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Histria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Rimljani su pokazivali svoju vlast preko gradnje cesta i gradova koji imaju pravilni tlocrt</w:t>
      </w:r>
      <w:r w:rsidR="00DF2D63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i seoski kompleksi </w:t>
      </w:r>
      <w:r w:rsidR="00115F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i/>
          <w:iCs/>
          <w:sz w:val="24"/>
          <w:szCs w:val="24"/>
        </w:rPr>
        <w:t>villae</w:t>
      </w:r>
      <w:proofErr w:type="spellEnd"/>
      <w:r w:rsidRPr="008A6A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i/>
          <w:iCs/>
          <w:sz w:val="24"/>
          <w:szCs w:val="24"/>
        </w:rPr>
        <w:t>rusticae</w:t>
      </w:r>
      <w:proofErr w:type="spellEnd"/>
      <w:r w:rsidR="00115F8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A6A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Važni su gradovi bili: Salona = Solin, Pola = Pula,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Iadera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Zadar,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Epidaurum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Cavtat,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Aquae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Iassae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Varažinske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Toplice,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Siscia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Sisak,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Cibaliae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Vinkovci,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Mursa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Osijek,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Marsoniae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Slavnski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Brod</w:t>
      </w:r>
      <w:r w:rsidR="00140A4F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Gradovi su imali status kolonije i municipija.</w:t>
      </w:r>
    </w:p>
    <w:p w:rsidR="00140A4F" w:rsidRDefault="00140A4F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A4F" w:rsidRDefault="00140A4F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CD2" w:rsidRPr="008A6A38" w:rsidRDefault="007A0CD2" w:rsidP="000A0B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  <w:u w:val="single"/>
        </w:rPr>
        <w:t>DOBA RIMSKOGA CARSTVA</w:t>
      </w:r>
    </w:p>
    <w:p w:rsidR="007A0CD2" w:rsidRPr="008A6A38" w:rsidRDefault="007A0CD2" w:rsidP="00DF2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CAR AUGUST I NJEGOVO DOBA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j</w:t>
      </w:r>
      <w:r w:rsidR="00115F80">
        <w:rPr>
          <w:rFonts w:ascii="Times New Roman" w:hAnsi="Times New Roman" w:cs="Times New Roman"/>
          <w:sz w:val="24"/>
          <w:szCs w:val="24"/>
        </w:rPr>
        <w:t xml:space="preserve">e nakon pobjede uveo </w:t>
      </w:r>
      <w:proofErr w:type="spellStart"/>
      <w:r w:rsidR="00115F80">
        <w:rPr>
          <w:rFonts w:ascii="Times New Roman" w:hAnsi="Times New Roman" w:cs="Times New Roman"/>
          <w:sz w:val="24"/>
          <w:szCs w:val="24"/>
        </w:rPr>
        <w:t>principat</w:t>
      </w:r>
      <w:proofErr w:type="spellEnd"/>
      <w:r w:rsidR="00115F80">
        <w:rPr>
          <w:rFonts w:ascii="Times New Roman" w:hAnsi="Times New Roman" w:cs="Times New Roman"/>
          <w:sz w:val="24"/>
          <w:szCs w:val="24"/>
        </w:rPr>
        <w:t>:</w:t>
      </w:r>
      <w:r w:rsidRPr="008A6A38">
        <w:rPr>
          <w:rFonts w:ascii="Times New Roman" w:hAnsi="Times New Roman" w:cs="Times New Roman"/>
          <w:sz w:val="24"/>
          <w:szCs w:val="24"/>
        </w:rPr>
        <w:t xml:space="preserve"> oblik vlasti u kojem sve republičke službe postoje, </w:t>
      </w:r>
      <w:r w:rsidR="00115F80">
        <w:rPr>
          <w:rFonts w:ascii="Times New Roman" w:hAnsi="Times New Roman" w:cs="Times New Roman"/>
          <w:sz w:val="24"/>
          <w:szCs w:val="24"/>
        </w:rPr>
        <w:t>ali im je na čelu jedan čovjek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  <w:r w:rsidR="00140A4F">
        <w:rPr>
          <w:rFonts w:ascii="Times New Roman" w:hAnsi="Times New Roman" w:cs="Times New Roman"/>
          <w:sz w:val="24"/>
          <w:szCs w:val="24"/>
        </w:rPr>
        <w:t xml:space="preserve"> </w:t>
      </w:r>
      <w:r w:rsidR="00115F80">
        <w:rPr>
          <w:rFonts w:ascii="Times New Roman" w:hAnsi="Times New Roman" w:cs="Times New Roman"/>
          <w:sz w:val="24"/>
          <w:szCs w:val="24"/>
        </w:rPr>
        <w:t>Od senata d</w:t>
      </w:r>
      <w:r w:rsidRPr="008A6A38">
        <w:rPr>
          <w:rFonts w:ascii="Times New Roman" w:hAnsi="Times New Roman" w:cs="Times New Roman"/>
          <w:sz w:val="24"/>
          <w:szCs w:val="24"/>
        </w:rPr>
        <w:t>obiva titulu i naziv August</w:t>
      </w:r>
      <w:r w:rsidR="00140A4F">
        <w:rPr>
          <w:rFonts w:ascii="Times New Roman" w:hAnsi="Times New Roman" w:cs="Times New Roman"/>
          <w:sz w:val="24"/>
          <w:szCs w:val="24"/>
        </w:rPr>
        <w:t xml:space="preserve"> </w:t>
      </w:r>
      <w:r w:rsidR="00115F80">
        <w:rPr>
          <w:rFonts w:ascii="Times New Roman" w:hAnsi="Times New Roman" w:cs="Times New Roman"/>
          <w:sz w:val="24"/>
          <w:szCs w:val="24"/>
        </w:rPr>
        <w:t xml:space="preserve">(lat. </w:t>
      </w:r>
      <w:proofErr w:type="spellStart"/>
      <w:r w:rsidR="00115F80">
        <w:rPr>
          <w:rFonts w:ascii="Times New Roman" w:hAnsi="Times New Roman" w:cs="Times New Roman"/>
          <w:sz w:val="24"/>
          <w:szCs w:val="24"/>
        </w:rPr>
        <w:t>augustus</w:t>
      </w:r>
      <w:proofErr w:type="spellEnd"/>
      <w:r w:rsidR="00115F80">
        <w:rPr>
          <w:rFonts w:ascii="Times New Roman" w:hAnsi="Times New Roman" w:cs="Times New Roman"/>
          <w:sz w:val="24"/>
          <w:szCs w:val="24"/>
        </w:rPr>
        <w:t xml:space="preserve"> uzvišeni).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15F80">
        <w:rPr>
          <w:rFonts w:ascii="Times New Roman" w:hAnsi="Times New Roman" w:cs="Times New Roman"/>
          <w:sz w:val="24"/>
          <w:szCs w:val="24"/>
        </w:rPr>
        <w:t>O</w:t>
      </w:r>
      <w:r w:rsidRPr="008A6A38">
        <w:rPr>
          <w:rFonts w:ascii="Times New Roman" w:hAnsi="Times New Roman" w:cs="Times New Roman"/>
          <w:sz w:val="24"/>
          <w:szCs w:val="24"/>
        </w:rPr>
        <w:t xml:space="preserve">n je </w:t>
      </w:r>
      <w:r w:rsidR="00140A4F">
        <w:rPr>
          <w:rFonts w:ascii="Times New Roman" w:hAnsi="Times New Roman" w:cs="Times New Roman"/>
          <w:sz w:val="24"/>
          <w:szCs w:val="24"/>
        </w:rPr>
        <w:t>iz godine u godinu bio biran za</w:t>
      </w:r>
      <w:r w:rsidRPr="008A6A38">
        <w:rPr>
          <w:rFonts w:ascii="Times New Roman" w:hAnsi="Times New Roman" w:cs="Times New Roman"/>
          <w:sz w:val="24"/>
          <w:szCs w:val="24"/>
        </w:rPr>
        <w:t xml:space="preserve"> konzula, plebejskog tribuna, cenzora, imperatora</w:t>
      </w:r>
      <w:r w:rsidR="00DF2D63">
        <w:rPr>
          <w:rFonts w:ascii="Times New Roman" w:hAnsi="Times New Roman" w:cs="Times New Roman"/>
          <w:sz w:val="24"/>
          <w:szCs w:val="24"/>
        </w:rPr>
        <w:t>…</w:t>
      </w:r>
      <w:r w:rsidR="008A6A38" w:rsidRPr="008A6A38">
        <w:rPr>
          <w:rFonts w:ascii="Times New Roman" w:hAnsi="Times New Roman" w:cs="Times New Roman"/>
          <w:sz w:val="24"/>
          <w:szCs w:val="24"/>
        </w:rPr>
        <w:t>.</w:t>
      </w:r>
      <w:r w:rsidR="00DF2D63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Kao prokonzul upravljao je provincijama Egiptom,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Hispanijom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 Galijom i Ilirikom</w:t>
      </w:r>
      <w:r w:rsidR="00DF2D63">
        <w:rPr>
          <w:rFonts w:ascii="Times New Roman" w:hAnsi="Times New Roman" w:cs="Times New Roman"/>
          <w:sz w:val="24"/>
          <w:szCs w:val="24"/>
        </w:rPr>
        <w:t xml:space="preserve">. </w:t>
      </w:r>
      <w:r w:rsidR="00115F80">
        <w:rPr>
          <w:rFonts w:ascii="Times New Roman" w:hAnsi="Times New Roman" w:cs="Times New Roman"/>
          <w:sz w:val="24"/>
          <w:szCs w:val="24"/>
        </w:rPr>
        <w:t xml:space="preserve">Vodio je osvajačku politiku prema Iliriku, </w:t>
      </w:r>
      <w:proofErr w:type="spellStart"/>
      <w:r w:rsidR="00115F80">
        <w:rPr>
          <w:rFonts w:ascii="Times New Roman" w:hAnsi="Times New Roman" w:cs="Times New Roman"/>
          <w:sz w:val="24"/>
          <w:szCs w:val="24"/>
        </w:rPr>
        <w:t>Meziji</w:t>
      </w:r>
      <w:proofErr w:type="spellEnd"/>
      <w:r w:rsidR="0011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F80">
        <w:rPr>
          <w:rFonts w:ascii="Times New Roman" w:hAnsi="Times New Roman" w:cs="Times New Roman"/>
          <w:sz w:val="24"/>
          <w:szCs w:val="24"/>
        </w:rPr>
        <w:t>Germaniji..</w:t>
      </w:r>
      <w:proofErr w:type="spellEnd"/>
      <w:r w:rsidR="00115F80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15F80">
        <w:rPr>
          <w:rFonts w:ascii="Times New Roman" w:hAnsi="Times New Roman" w:cs="Times New Roman"/>
          <w:sz w:val="24"/>
          <w:szCs w:val="24"/>
        </w:rPr>
        <w:t>D</w:t>
      </w:r>
      <w:r w:rsidRPr="008A6A38">
        <w:rPr>
          <w:rFonts w:ascii="Times New Roman" w:hAnsi="Times New Roman" w:cs="Times New Roman"/>
          <w:sz w:val="24"/>
          <w:szCs w:val="24"/>
        </w:rPr>
        <w:t>oživio je poraz</w:t>
      </w:r>
      <w:r w:rsidR="00115F80">
        <w:rPr>
          <w:rFonts w:ascii="Times New Roman" w:hAnsi="Times New Roman" w:cs="Times New Roman"/>
          <w:sz w:val="24"/>
          <w:szCs w:val="24"/>
        </w:rPr>
        <w:t xml:space="preserve"> od Germana i izgubio </w:t>
      </w:r>
      <w:proofErr w:type="spellStart"/>
      <w:r w:rsidR="00115F80">
        <w:rPr>
          <w:rFonts w:ascii="Times New Roman" w:hAnsi="Times New Roman" w:cs="Times New Roman"/>
          <w:sz w:val="24"/>
          <w:szCs w:val="24"/>
        </w:rPr>
        <w:t>Germaniju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U njegovo je vrijeme rođen Isus Krist. U</w:t>
      </w:r>
      <w:r w:rsidR="0033536D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unutrašnjoj je politici vodio politiku </w:t>
      </w:r>
      <w:proofErr w:type="spellStart"/>
      <w:r w:rsidRPr="008A6A38">
        <w:rPr>
          <w:rFonts w:ascii="Times New Roman" w:hAnsi="Times New Roman" w:cs="Times New Roman"/>
          <w:i/>
          <w:iCs/>
          <w:sz w:val="24"/>
          <w:szCs w:val="24"/>
        </w:rPr>
        <w:t>pax</w:t>
      </w:r>
      <w:proofErr w:type="spellEnd"/>
      <w:r w:rsidRPr="008A6A38">
        <w:rPr>
          <w:rFonts w:ascii="Times New Roman" w:hAnsi="Times New Roman" w:cs="Times New Roman"/>
          <w:i/>
          <w:iCs/>
          <w:sz w:val="24"/>
          <w:szCs w:val="24"/>
        </w:rPr>
        <w:t xml:space="preserve"> Romana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- „Rimski mir“ </w:t>
      </w:r>
      <w:r w:rsidR="00115F80">
        <w:rPr>
          <w:rFonts w:ascii="Times New Roman" w:hAnsi="Times New Roman" w:cs="Times New Roman"/>
          <w:iCs/>
          <w:sz w:val="24"/>
          <w:szCs w:val="24"/>
        </w:rPr>
        <w:t>(</w:t>
      </w:r>
      <w:r w:rsidRPr="008A6A38">
        <w:rPr>
          <w:rFonts w:ascii="Times New Roman" w:hAnsi="Times New Roman" w:cs="Times New Roman"/>
          <w:iCs/>
          <w:sz w:val="24"/>
          <w:szCs w:val="24"/>
        </w:rPr>
        <w:t>mir koji je osiguravala rimska vojska i uprava</w:t>
      </w:r>
      <w:r w:rsidR="00115F80">
        <w:rPr>
          <w:rFonts w:ascii="Times New Roman" w:hAnsi="Times New Roman" w:cs="Times New Roman"/>
          <w:iCs/>
          <w:sz w:val="24"/>
          <w:szCs w:val="24"/>
        </w:rPr>
        <w:t>) što je podrazumijevalo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 podređ</w:t>
      </w:r>
      <w:r w:rsidR="0033536D">
        <w:rPr>
          <w:rFonts w:ascii="Times New Roman" w:hAnsi="Times New Roman" w:cs="Times New Roman"/>
          <w:iCs/>
          <w:sz w:val="24"/>
          <w:szCs w:val="24"/>
        </w:rPr>
        <w:t>e</w:t>
      </w:r>
      <w:r w:rsidRPr="008A6A38">
        <w:rPr>
          <w:rFonts w:ascii="Times New Roman" w:hAnsi="Times New Roman" w:cs="Times New Roman"/>
          <w:iCs/>
          <w:sz w:val="24"/>
          <w:szCs w:val="24"/>
        </w:rPr>
        <w:t>ni statu</w:t>
      </w:r>
      <w:r w:rsidR="00115F80">
        <w:rPr>
          <w:rFonts w:ascii="Times New Roman" w:hAnsi="Times New Roman" w:cs="Times New Roman"/>
          <w:iCs/>
          <w:sz w:val="24"/>
          <w:szCs w:val="24"/>
        </w:rPr>
        <w:t xml:space="preserve">s osvojenih područja i naroda tj. </w:t>
      </w:r>
      <w:r w:rsidRPr="008A6A38">
        <w:rPr>
          <w:rFonts w:ascii="Times New Roman" w:hAnsi="Times New Roman" w:cs="Times New Roman"/>
          <w:iCs/>
          <w:sz w:val="24"/>
          <w:szCs w:val="24"/>
        </w:rPr>
        <w:t xml:space="preserve">dobili </w:t>
      </w:r>
      <w:r w:rsidR="00140A4F">
        <w:rPr>
          <w:rFonts w:ascii="Times New Roman" w:hAnsi="Times New Roman" w:cs="Times New Roman"/>
          <w:iCs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iCs/>
          <w:sz w:val="24"/>
          <w:szCs w:val="24"/>
        </w:rPr>
        <w:t>mir , ali uz veliko plaćanje poreza i uzdržavanje rimske vojske</w:t>
      </w:r>
      <w:r w:rsidR="0033536D">
        <w:rPr>
          <w:rFonts w:ascii="Times New Roman" w:hAnsi="Times New Roman" w:cs="Times New Roman"/>
          <w:iCs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lastRenderedPageBreak/>
        <w:t>Njegov</w:t>
      </w:r>
      <w:r w:rsidR="00140A4F">
        <w:rPr>
          <w:rFonts w:ascii="Times New Roman" w:hAnsi="Times New Roman" w:cs="Times New Roman"/>
          <w:sz w:val="24"/>
          <w:szCs w:val="24"/>
        </w:rPr>
        <w:t>o je doba zlatno doba kulture i jezično-duhovne</w:t>
      </w:r>
      <w:r w:rsidRPr="008A6A38">
        <w:rPr>
          <w:rFonts w:ascii="Times New Roman" w:hAnsi="Times New Roman" w:cs="Times New Roman"/>
          <w:sz w:val="24"/>
          <w:szCs w:val="24"/>
        </w:rPr>
        <w:t xml:space="preserve"> dvojnost</w:t>
      </w:r>
      <w:r w:rsidR="00140A4F">
        <w:rPr>
          <w:rFonts w:ascii="Times New Roman" w:hAnsi="Times New Roman" w:cs="Times New Roman"/>
          <w:sz w:val="24"/>
          <w:szCs w:val="24"/>
        </w:rPr>
        <w:t>i</w:t>
      </w:r>
      <w:r w:rsidRPr="008A6A38">
        <w:rPr>
          <w:rFonts w:ascii="Times New Roman" w:hAnsi="Times New Roman" w:cs="Times New Roman"/>
          <w:sz w:val="24"/>
          <w:szCs w:val="24"/>
        </w:rPr>
        <w:t xml:space="preserve">: razlike između Istoka (grčki svijet) i Zapada (latinski svijet). </w:t>
      </w:r>
      <w:r w:rsidR="00140A4F">
        <w:rPr>
          <w:rFonts w:ascii="Times New Roman" w:hAnsi="Times New Roman" w:cs="Times New Roman"/>
          <w:sz w:val="24"/>
          <w:szCs w:val="24"/>
        </w:rPr>
        <w:t>Također, vidljiva je i g</w:t>
      </w:r>
      <w:r w:rsidRPr="008A6A38">
        <w:rPr>
          <w:rFonts w:ascii="Times New Roman" w:hAnsi="Times New Roman" w:cs="Times New Roman"/>
          <w:sz w:val="24"/>
          <w:szCs w:val="24"/>
        </w:rPr>
        <w:t>raditeljska aktivnost: Panteon</w:t>
      </w:r>
      <w:r w:rsidR="00F408ED">
        <w:rPr>
          <w:rFonts w:ascii="Times New Roman" w:hAnsi="Times New Roman" w:cs="Times New Roman"/>
          <w:sz w:val="24"/>
          <w:szCs w:val="24"/>
        </w:rPr>
        <w:t xml:space="preserve"> (hram svih bogova)</w:t>
      </w:r>
      <w:r w:rsidRPr="008A6A38">
        <w:rPr>
          <w:rFonts w:ascii="Times New Roman" w:hAnsi="Times New Roman" w:cs="Times New Roman"/>
          <w:sz w:val="24"/>
          <w:szCs w:val="24"/>
        </w:rPr>
        <w:t>, Titov slavoluk, Anđeoska tvrđ</w:t>
      </w:r>
      <w:r w:rsidR="00140A4F">
        <w:rPr>
          <w:rFonts w:ascii="Times New Roman" w:hAnsi="Times New Roman" w:cs="Times New Roman"/>
          <w:sz w:val="24"/>
          <w:szCs w:val="24"/>
        </w:rPr>
        <w:t>ava; kao i razvoj književnosti (</w:t>
      </w:r>
      <w:proofErr w:type="spellStart"/>
      <w:r w:rsidR="00140A4F">
        <w:rPr>
          <w:rFonts w:ascii="Times New Roman" w:hAnsi="Times New Roman" w:cs="Times New Roman"/>
          <w:sz w:val="24"/>
          <w:szCs w:val="24"/>
        </w:rPr>
        <w:t>Seneka</w:t>
      </w:r>
      <w:proofErr w:type="spellEnd"/>
      <w:r w:rsidR="00140A4F">
        <w:rPr>
          <w:rFonts w:ascii="Times New Roman" w:hAnsi="Times New Roman" w:cs="Times New Roman"/>
          <w:sz w:val="24"/>
          <w:szCs w:val="24"/>
        </w:rPr>
        <w:t>) te historiografije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408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Plinije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Stariji,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Tacit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36D">
        <w:rPr>
          <w:rFonts w:ascii="Times New Roman" w:hAnsi="Times New Roman" w:cs="Times New Roman"/>
          <w:sz w:val="24"/>
          <w:szCs w:val="24"/>
        </w:rPr>
        <w:t>Svetonije</w:t>
      </w:r>
      <w:proofErr w:type="spellEnd"/>
      <w:r w:rsidR="00F408ED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335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CARSTVO TIJEKOM PRVIH DVAJU STOLJEĆA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Carstvom vladaju</w:t>
      </w:r>
      <w:r w:rsidR="0033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6D" w:rsidRPr="008A6A38">
        <w:rPr>
          <w:rFonts w:ascii="Times New Roman" w:hAnsi="Times New Roman" w:cs="Times New Roman"/>
          <w:sz w:val="24"/>
          <w:szCs w:val="24"/>
        </w:rPr>
        <w:t>Aug</w:t>
      </w:r>
      <w:r w:rsidR="0033536D">
        <w:rPr>
          <w:rFonts w:ascii="Times New Roman" w:hAnsi="Times New Roman" w:cs="Times New Roman"/>
          <w:sz w:val="24"/>
          <w:szCs w:val="24"/>
        </w:rPr>
        <w:t>u</w:t>
      </w:r>
      <w:r w:rsidR="0033536D" w:rsidRPr="008A6A38">
        <w:rPr>
          <w:rFonts w:ascii="Times New Roman" w:hAnsi="Times New Roman" w:cs="Times New Roman"/>
          <w:sz w:val="24"/>
          <w:szCs w:val="24"/>
        </w:rPr>
        <w:t>stovi</w:t>
      </w:r>
      <w:proofErr w:type="spellEnd"/>
      <w:r w:rsidR="0033536D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nasljednici iz nekoliko dinastija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Julijevsko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536D">
        <w:rPr>
          <w:rFonts w:ascii="Times New Roman" w:hAnsi="Times New Roman" w:cs="Times New Roman"/>
          <w:sz w:val="24"/>
          <w:szCs w:val="24"/>
        </w:rPr>
        <w:t>Klaudijevska</w:t>
      </w:r>
      <w:proofErr w:type="spellEnd"/>
      <w:r w:rsidR="00F408ED">
        <w:rPr>
          <w:rFonts w:ascii="Times New Roman" w:hAnsi="Times New Roman" w:cs="Times New Roman"/>
          <w:sz w:val="24"/>
          <w:szCs w:val="24"/>
        </w:rPr>
        <w:t xml:space="preserve"> dinastija</w:t>
      </w:r>
      <w:r w:rsidR="00335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36D">
        <w:rPr>
          <w:rFonts w:ascii="Times New Roman" w:hAnsi="Times New Roman" w:cs="Times New Roman"/>
          <w:sz w:val="24"/>
          <w:szCs w:val="24"/>
        </w:rPr>
        <w:t>Flavijevci</w:t>
      </w:r>
      <w:proofErr w:type="spellEnd"/>
      <w:r w:rsidR="00335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36D">
        <w:rPr>
          <w:rFonts w:ascii="Times New Roman" w:hAnsi="Times New Roman" w:cs="Times New Roman"/>
          <w:sz w:val="24"/>
          <w:szCs w:val="24"/>
        </w:rPr>
        <w:t>Antonini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6A38">
        <w:rPr>
          <w:rFonts w:ascii="Times New Roman" w:hAnsi="Times New Roman" w:cs="Times New Roman"/>
          <w:b/>
          <w:bCs/>
          <w:sz w:val="24"/>
          <w:szCs w:val="24"/>
        </w:rPr>
        <w:t>Kaligulina</w:t>
      </w:r>
      <w:proofErr w:type="spellEnd"/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vladavina </w:t>
      </w:r>
      <w:r w:rsidRPr="008A6A38">
        <w:rPr>
          <w:rFonts w:ascii="Times New Roman" w:hAnsi="Times New Roman" w:cs="Times New Roman"/>
          <w:sz w:val="24"/>
          <w:szCs w:val="24"/>
        </w:rPr>
        <w:t>prolazi u znaku skupih zabava i progona senatora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Klaudije </w:t>
      </w:r>
      <w:r w:rsidRPr="008A6A38">
        <w:rPr>
          <w:rFonts w:ascii="Times New Roman" w:hAnsi="Times New Roman" w:cs="Times New Roman"/>
          <w:sz w:val="24"/>
          <w:szCs w:val="24"/>
        </w:rPr>
        <w:t>donosi zakon po kojem pravo ulaska u senat dobivaju i bogati stanovnici provincija; osvojio</w:t>
      </w:r>
      <w:r w:rsidR="0033536D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je Trakiju, Britaniju i Mauritaniju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Neron </w:t>
      </w:r>
      <w:r w:rsidRPr="008A6A38">
        <w:rPr>
          <w:rFonts w:ascii="Times New Roman" w:hAnsi="Times New Roman" w:cs="Times New Roman"/>
          <w:sz w:val="24"/>
          <w:szCs w:val="24"/>
        </w:rPr>
        <w:t>je vjerovao da je velik umjetnik; u njegovo se vrijeme širi kršćanstvo i dolazi do požara u</w:t>
      </w:r>
      <w:r w:rsidR="0033536D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Rimu; nakon njegove smrti prestaje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Julijev</w:t>
      </w:r>
      <w:r w:rsidR="0033536D">
        <w:rPr>
          <w:rFonts w:ascii="Times New Roman" w:hAnsi="Times New Roman" w:cs="Times New Roman"/>
          <w:sz w:val="24"/>
          <w:szCs w:val="24"/>
        </w:rPr>
        <w:t>sko</w:t>
      </w:r>
      <w:proofErr w:type="spellEnd"/>
      <w:r w:rsidR="00140A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08ED">
        <w:rPr>
          <w:rFonts w:ascii="Times New Roman" w:hAnsi="Times New Roman" w:cs="Times New Roman"/>
          <w:sz w:val="24"/>
          <w:szCs w:val="24"/>
        </w:rPr>
        <w:t>K</w:t>
      </w:r>
      <w:r w:rsidRPr="008A6A38">
        <w:rPr>
          <w:rFonts w:ascii="Times New Roman" w:hAnsi="Times New Roman" w:cs="Times New Roman"/>
          <w:sz w:val="24"/>
          <w:szCs w:val="24"/>
        </w:rPr>
        <w:t>laudijev</w:t>
      </w:r>
      <w:r w:rsidR="0033536D">
        <w:rPr>
          <w:rFonts w:ascii="Times New Roman" w:hAnsi="Times New Roman" w:cs="Times New Roman"/>
          <w:sz w:val="24"/>
          <w:szCs w:val="24"/>
        </w:rPr>
        <w:t>sk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3536D" w:rsidRPr="0033536D">
        <w:rPr>
          <w:rFonts w:ascii="Times New Roman" w:hAnsi="Times New Roman" w:cs="Times New Roman"/>
          <w:sz w:val="24"/>
          <w:szCs w:val="24"/>
        </w:rPr>
        <w:t xml:space="preserve"> </w:t>
      </w:r>
      <w:r w:rsidR="0033536D" w:rsidRPr="008A6A38">
        <w:rPr>
          <w:rFonts w:ascii="Times New Roman" w:hAnsi="Times New Roman" w:cs="Times New Roman"/>
          <w:sz w:val="24"/>
          <w:szCs w:val="24"/>
        </w:rPr>
        <w:t>dinastija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6A38">
        <w:rPr>
          <w:rFonts w:ascii="Times New Roman" w:hAnsi="Times New Roman" w:cs="Times New Roman"/>
          <w:b/>
          <w:bCs/>
          <w:sz w:val="24"/>
          <w:szCs w:val="24"/>
        </w:rPr>
        <w:t>Vespazijan</w:t>
      </w:r>
      <w:proofErr w:type="spellEnd"/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 utemeljitelj dinastije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Flavijevaca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; u njegovo vrijeme dolazi do oporavka Rimskog Carstva</w:t>
      </w:r>
      <w:r w:rsidR="00F408ED">
        <w:rPr>
          <w:rFonts w:ascii="Times New Roman" w:hAnsi="Times New Roman" w:cs="Times New Roman"/>
          <w:sz w:val="24"/>
          <w:szCs w:val="24"/>
        </w:rPr>
        <w:t xml:space="preserve"> ( početak gradnje </w:t>
      </w:r>
      <w:proofErr w:type="spellStart"/>
      <w:r w:rsidR="00F408ED">
        <w:rPr>
          <w:rFonts w:ascii="Times New Roman" w:hAnsi="Times New Roman" w:cs="Times New Roman"/>
          <w:sz w:val="24"/>
          <w:szCs w:val="24"/>
        </w:rPr>
        <w:t>K</w:t>
      </w:r>
      <w:r w:rsidR="00F408ED" w:rsidRPr="008A6A38">
        <w:rPr>
          <w:rFonts w:ascii="Times New Roman" w:hAnsi="Times New Roman" w:cs="Times New Roman"/>
          <w:sz w:val="24"/>
          <w:szCs w:val="24"/>
        </w:rPr>
        <w:t>oloseum</w:t>
      </w:r>
      <w:r w:rsidR="00F408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408ED">
        <w:rPr>
          <w:rFonts w:ascii="Times New Roman" w:hAnsi="Times New Roman" w:cs="Times New Roman"/>
          <w:sz w:val="24"/>
          <w:szCs w:val="24"/>
        </w:rPr>
        <w:t xml:space="preserve"> u Rimu)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u vrijeme </w:t>
      </w:r>
      <w:r w:rsidRPr="008A6A38">
        <w:rPr>
          <w:rFonts w:ascii="Times New Roman" w:hAnsi="Times New Roman" w:cs="Times New Roman"/>
          <w:b/>
          <w:sz w:val="24"/>
          <w:szCs w:val="24"/>
        </w:rPr>
        <w:t>Tita</w:t>
      </w:r>
      <w:r w:rsidRPr="008A6A38">
        <w:rPr>
          <w:rFonts w:ascii="Times New Roman" w:hAnsi="Times New Roman" w:cs="Times New Roman"/>
          <w:sz w:val="24"/>
          <w:szCs w:val="24"/>
        </w:rPr>
        <w:t xml:space="preserve"> dogodila se erupcija Vezuva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Trajan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 utemeljitelj dinastije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Antonina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prvi provincijalac na rimskom prijestolju; osvojio je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Daciju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, Armeniju i Mezopotamiju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6A38">
        <w:rPr>
          <w:rFonts w:ascii="Times New Roman" w:hAnsi="Times New Roman" w:cs="Times New Roman"/>
          <w:b/>
          <w:bCs/>
          <w:sz w:val="24"/>
          <w:szCs w:val="24"/>
        </w:rPr>
        <w:t>Hadrijan</w:t>
      </w:r>
      <w:proofErr w:type="spellEnd"/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 vodio miroljubivu politiku i osniva gradove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Hadrijanopolis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Antinopolis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Mursu</w:t>
      </w:r>
      <w:proofErr w:type="spellEnd"/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• </w:t>
      </w:r>
      <w:r w:rsidRPr="008A6A38">
        <w:rPr>
          <w:rFonts w:ascii="Times New Roman" w:hAnsi="Times New Roman" w:cs="Times New Roman"/>
          <w:b/>
          <w:bCs/>
          <w:sz w:val="24"/>
          <w:szCs w:val="24"/>
        </w:rPr>
        <w:t xml:space="preserve">Marko Aurelije </w:t>
      </w:r>
      <w:r w:rsidRPr="008A6A38">
        <w:rPr>
          <w:rFonts w:ascii="Times New Roman" w:hAnsi="Times New Roman" w:cs="Times New Roman"/>
          <w:sz w:val="24"/>
          <w:szCs w:val="24"/>
        </w:rPr>
        <w:t>bio je car</w:t>
      </w:r>
      <w:r w:rsidR="0033536D">
        <w:rPr>
          <w:rFonts w:ascii="Times New Roman" w:hAnsi="Times New Roman" w:cs="Times New Roman"/>
          <w:sz w:val="24"/>
          <w:szCs w:val="24"/>
        </w:rPr>
        <w:t>-</w:t>
      </w:r>
      <w:r w:rsidRPr="008A6A38">
        <w:rPr>
          <w:rFonts w:ascii="Times New Roman" w:hAnsi="Times New Roman" w:cs="Times New Roman"/>
          <w:sz w:val="24"/>
          <w:szCs w:val="24"/>
        </w:rPr>
        <w:t>filozof koji je cijelu vladavinu proveo u ratovima; dopustio je barbarima da se nasele unutar granica pod uvjetom da brane granicu i obrađuju zemlju = FEDERATI</w:t>
      </w:r>
      <w:r w:rsidR="00140A4F">
        <w:rPr>
          <w:rFonts w:ascii="Times New Roman" w:hAnsi="Times New Roman" w:cs="Times New Roman"/>
          <w:sz w:val="24"/>
          <w:szCs w:val="24"/>
        </w:rPr>
        <w:t>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335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KASNO DOBA CARSTVA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Kolonat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je privredni ustroj u kojem propali seljaci, oslobođeni robovi i gradska sirotinja uzimaju</w:t>
      </w:r>
      <w:r w:rsidR="00B82CD3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140A4F">
        <w:rPr>
          <w:rFonts w:ascii="Times New Roman" w:hAnsi="Times New Roman" w:cs="Times New Roman"/>
          <w:sz w:val="24"/>
          <w:szCs w:val="24"/>
        </w:rPr>
        <w:t>zemlju u zakup. C</w:t>
      </w:r>
      <w:r w:rsidRPr="008A6A38">
        <w:rPr>
          <w:rFonts w:ascii="Times New Roman" w:hAnsi="Times New Roman" w:cs="Times New Roman"/>
          <w:sz w:val="24"/>
          <w:szCs w:val="24"/>
        </w:rPr>
        <w:t xml:space="preserve">ilj uvođenja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kolonata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bio je oporavak Rimskog Carstva. Kriza je u 3. st. zahvatila financije, vojsku i činovnički aparat </w:t>
      </w:r>
      <w:r w:rsidR="00F408ED">
        <w:rPr>
          <w:rFonts w:ascii="Times New Roman" w:hAnsi="Times New Roman" w:cs="Times New Roman"/>
          <w:sz w:val="24"/>
          <w:szCs w:val="24"/>
        </w:rPr>
        <w:t>(Zbog ogromne površine carstva nastao je i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problem </w:t>
      </w:r>
      <w:r w:rsidR="00F408ED">
        <w:rPr>
          <w:rFonts w:ascii="Times New Roman" w:hAnsi="Times New Roman" w:cs="Times New Roman"/>
          <w:sz w:val="24"/>
          <w:szCs w:val="24"/>
        </w:rPr>
        <w:t>s činovnicima</w:t>
      </w:r>
      <w:r w:rsidRPr="008A6A38">
        <w:rPr>
          <w:rFonts w:ascii="Times New Roman" w:hAnsi="Times New Roman" w:cs="Times New Roman"/>
          <w:sz w:val="24"/>
          <w:szCs w:val="24"/>
        </w:rPr>
        <w:t xml:space="preserve"> u </w:t>
      </w:r>
      <w:r w:rsidR="00F408ED">
        <w:rPr>
          <w:rFonts w:ascii="Times New Roman" w:hAnsi="Times New Roman" w:cs="Times New Roman"/>
          <w:sz w:val="24"/>
          <w:szCs w:val="24"/>
        </w:rPr>
        <w:t xml:space="preserve">udaljenim </w:t>
      </w:r>
      <w:r w:rsidRPr="008A6A38">
        <w:rPr>
          <w:rFonts w:ascii="Times New Roman" w:hAnsi="Times New Roman" w:cs="Times New Roman"/>
          <w:sz w:val="24"/>
          <w:szCs w:val="24"/>
        </w:rPr>
        <w:t>provincijama.</w:t>
      </w:r>
      <w:r w:rsidR="00F408ED">
        <w:rPr>
          <w:rFonts w:ascii="Times New Roman" w:hAnsi="Times New Roman" w:cs="Times New Roman"/>
          <w:sz w:val="24"/>
          <w:szCs w:val="24"/>
        </w:rPr>
        <w:t>).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Car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Karakala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je 212. 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g. </w:t>
      </w:r>
      <w:r w:rsidRPr="008A6A38">
        <w:rPr>
          <w:rFonts w:ascii="Times New Roman" w:hAnsi="Times New Roman" w:cs="Times New Roman"/>
          <w:sz w:val="24"/>
          <w:szCs w:val="24"/>
        </w:rPr>
        <w:t>donio edikt po kojem svi slobodni stanovnici Rimskoga Carstva dobivaju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rimsko građansko pravo. </w:t>
      </w:r>
      <w:r w:rsidR="00F408ED">
        <w:rPr>
          <w:rFonts w:ascii="Times New Roman" w:hAnsi="Times New Roman" w:cs="Times New Roman"/>
          <w:sz w:val="24"/>
          <w:szCs w:val="24"/>
        </w:rPr>
        <w:t>U</w:t>
      </w:r>
      <w:r w:rsidR="00F408ED" w:rsidRPr="008A6A38">
        <w:rPr>
          <w:rFonts w:ascii="Times New Roman" w:hAnsi="Times New Roman" w:cs="Times New Roman"/>
          <w:sz w:val="24"/>
          <w:szCs w:val="24"/>
        </w:rPr>
        <w:t xml:space="preserve"> vrijeme careva Nerona i Dioklecijana bili su </w:t>
      </w:r>
      <w:r w:rsidR="00F408ED">
        <w:rPr>
          <w:rFonts w:ascii="Times New Roman" w:hAnsi="Times New Roman" w:cs="Times New Roman"/>
          <w:sz w:val="24"/>
          <w:szCs w:val="24"/>
        </w:rPr>
        <w:t>v</w:t>
      </w:r>
      <w:r w:rsidR="00BD072F" w:rsidRPr="008A6A38">
        <w:rPr>
          <w:rFonts w:ascii="Times New Roman" w:hAnsi="Times New Roman" w:cs="Times New Roman"/>
          <w:sz w:val="24"/>
          <w:szCs w:val="24"/>
        </w:rPr>
        <w:t>eliki progoni kršćana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78" w:rsidRPr="008A6A38" w:rsidRDefault="000A0B78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D2" w:rsidRPr="008A6A38" w:rsidRDefault="007A0CD2" w:rsidP="00335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PREOBRAZBA CARSTVA: DIOKLECIJAN I KONSTANTIN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Kako je car</w:t>
      </w:r>
      <w:r w:rsidR="00BD072F" w:rsidRPr="008A6A38">
        <w:rPr>
          <w:rFonts w:ascii="Times New Roman" w:hAnsi="Times New Roman" w:cs="Times New Roman"/>
          <w:sz w:val="24"/>
          <w:szCs w:val="24"/>
        </w:rPr>
        <w:t>s</w:t>
      </w:r>
      <w:r w:rsidRPr="008A6A38">
        <w:rPr>
          <w:rFonts w:ascii="Times New Roman" w:hAnsi="Times New Roman" w:cs="Times New Roman"/>
          <w:sz w:val="24"/>
          <w:szCs w:val="24"/>
        </w:rPr>
        <w:t>tvo bilo u krizi</w:t>
      </w:r>
      <w:r w:rsidR="00140A4F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carevi Dioklecijan i Konstantin morali su uvesti mnoge reforme da </w:t>
      </w:r>
      <w:r w:rsidR="000234EB">
        <w:rPr>
          <w:rFonts w:ascii="Times New Roman" w:hAnsi="Times New Roman" w:cs="Times New Roman"/>
          <w:sz w:val="24"/>
          <w:szCs w:val="24"/>
        </w:rPr>
        <w:t xml:space="preserve">ga </w:t>
      </w:r>
      <w:r w:rsidRPr="008A6A38">
        <w:rPr>
          <w:rFonts w:ascii="Times New Roman" w:hAnsi="Times New Roman" w:cs="Times New Roman"/>
          <w:sz w:val="24"/>
          <w:szCs w:val="24"/>
        </w:rPr>
        <w:t>izvuku iz krize.</w:t>
      </w:r>
      <w:r w:rsidR="00BD072F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408ED">
        <w:rPr>
          <w:rFonts w:ascii="Times New Roman" w:hAnsi="Times New Roman" w:cs="Times New Roman"/>
          <w:sz w:val="24"/>
          <w:szCs w:val="24"/>
        </w:rPr>
        <w:t>Da</w:t>
      </w:r>
      <w:r w:rsidRPr="008A6A38">
        <w:rPr>
          <w:rFonts w:ascii="Times New Roman" w:hAnsi="Times New Roman" w:cs="Times New Roman"/>
          <w:sz w:val="24"/>
          <w:szCs w:val="24"/>
        </w:rPr>
        <w:t xml:space="preserve"> bi se državom lakše vladalo, Dioklecijan je uveo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tetrarhiju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D072F" w:rsidRPr="008A6A38">
        <w:rPr>
          <w:rFonts w:ascii="Times New Roman" w:hAnsi="Times New Roman" w:cs="Times New Roman"/>
          <w:sz w:val="24"/>
          <w:szCs w:val="24"/>
        </w:rPr>
        <w:t>(</w:t>
      </w:r>
      <w:r w:rsidRPr="008A6A38">
        <w:rPr>
          <w:rFonts w:ascii="Times New Roman" w:hAnsi="Times New Roman" w:cs="Times New Roman"/>
          <w:sz w:val="24"/>
          <w:szCs w:val="24"/>
        </w:rPr>
        <w:t>vladavin</w:t>
      </w:r>
      <w:r w:rsidR="00BD072F" w:rsidRPr="008A6A38">
        <w:rPr>
          <w:rFonts w:ascii="Times New Roman" w:hAnsi="Times New Roman" w:cs="Times New Roman"/>
          <w:sz w:val="24"/>
          <w:szCs w:val="24"/>
        </w:rPr>
        <w:t>u</w:t>
      </w:r>
      <w:r w:rsidRPr="008A6A38">
        <w:rPr>
          <w:rFonts w:ascii="Times New Roman" w:hAnsi="Times New Roman" w:cs="Times New Roman"/>
          <w:sz w:val="24"/>
          <w:szCs w:val="24"/>
        </w:rPr>
        <w:t xml:space="preserve"> četvorice upravitelja</w:t>
      </w:r>
      <w:r w:rsidR="00BD072F" w:rsidRPr="008A6A38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, ali je ipak on ostao jedini upravitelj i gospodar C</w:t>
      </w:r>
      <w:r w:rsidR="0033536D">
        <w:rPr>
          <w:rFonts w:ascii="Times New Roman" w:hAnsi="Times New Roman" w:cs="Times New Roman"/>
          <w:sz w:val="24"/>
          <w:szCs w:val="24"/>
        </w:rPr>
        <w:t xml:space="preserve">arstva – to se naziva </w:t>
      </w:r>
      <w:proofErr w:type="spellStart"/>
      <w:r w:rsidR="0033536D">
        <w:rPr>
          <w:rFonts w:ascii="Times New Roman" w:hAnsi="Times New Roman" w:cs="Times New Roman"/>
          <w:sz w:val="24"/>
          <w:szCs w:val="24"/>
        </w:rPr>
        <w:t>dominat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3536D">
        <w:rPr>
          <w:rFonts w:ascii="Times New Roman" w:hAnsi="Times New Roman" w:cs="Times New Roman"/>
          <w:sz w:val="24"/>
          <w:szCs w:val="24"/>
        </w:rPr>
        <w:t>(</w:t>
      </w:r>
      <w:r w:rsidRPr="008A6A38">
        <w:rPr>
          <w:rFonts w:ascii="Times New Roman" w:hAnsi="Times New Roman" w:cs="Times New Roman"/>
          <w:sz w:val="24"/>
          <w:szCs w:val="24"/>
        </w:rPr>
        <w:t>oblik vlasti u kojem je car apsolutni i neograničeni gospodar države</w:t>
      </w:r>
      <w:r w:rsidR="0033536D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. Dioklecijan je proveo upravnu, gospodarsku i vojnu reformu Rimskoga Carstva</w:t>
      </w:r>
      <w:r w:rsidR="000234EB">
        <w:rPr>
          <w:rFonts w:ascii="Times New Roman" w:hAnsi="Times New Roman" w:cs="Times New Roman"/>
          <w:sz w:val="24"/>
          <w:szCs w:val="24"/>
        </w:rPr>
        <w:t xml:space="preserve"> te</w:t>
      </w:r>
      <w:r w:rsidRPr="008A6A38">
        <w:rPr>
          <w:rFonts w:ascii="Times New Roman" w:hAnsi="Times New Roman" w:cs="Times New Roman"/>
          <w:sz w:val="24"/>
          <w:szCs w:val="24"/>
        </w:rPr>
        <w:t xml:space="preserve"> je protiv kršćana izdao četiri edikta.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Konstantin je odvojio civilnu od vojne vlasti,</w:t>
      </w:r>
      <w:r w:rsidR="0033536D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izdao je</w:t>
      </w:r>
      <w:r w:rsidR="0033536D">
        <w:rPr>
          <w:rFonts w:ascii="Times New Roman" w:hAnsi="Times New Roman" w:cs="Times New Roman"/>
          <w:sz w:val="24"/>
          <w:szCs w:val="24"/>
        </w:rPr>
        <w:t xml:space="preserve"> </w:t>
      </w:r>
      <w:r w:rsidR="00F408ED">
        <w:rPr>
          <w:rFonts w:ascii="Times New Roman" w:hAnsi="Times New Roman" w:cs="Times New Roman"/>
          <w:sz w:val="24"/>
          <w:szCs w:val="24"/>
        </w:rPr>
        <w:t>Milanski edikt (</w:t>
      </w:r>
      <w:r w:rsidRPr="008A6A38">
        <w:rPr>
          <w:rFonts w:ascii="Times New Roman" w:hAnsi="Times New Roman" w:cs="Times New Roman"/>
          <w:sz w:val="24"/>
          <w:szCs w:val="24"/>
        </w:rPr>
        <w:t>kršć</w:t>
      </w:r>
      <w:r w:rsidR="0030054C" w:rsidRPr="008A6A38">
        <w:rPr>
          <w:rFonts w:ascii="Times New Roman" w:hAnsi="Times New Roman" w:cs="Times New Roman"/>
          <w:sz w:val="24"/>
          <w:szCs w:val="24"/>
        </w:rPr>
        <w:t>a</w:t>
      </w:r>
      <w:r w:rsidRPr="008A6A38">
        <w:rPr>
          <w:rFonts w:ascii="Times New Roman" w:hAnsi="Times New Roman" w:cs="Times New Roman"/>
          <w:sz w:val="24"/>
          <w:szCs w:val="24"/>
        </w:rPr>
        <w:t>nima dao slobodu ispov</w:t>
      </w:r>
      <w:r w:rsidR="0030054C" w:rsidRPr="008A6A38">
        <w:rPr>
          <w:rFonts w:ascii="Times New Roman" w:hAnsi="Times New Roman" w:cs="Times New Roman"/>
          <w:sz w:val="24"/>
          <w:szCs w:val="24"/>
        </w:rPr>
        <w:t>i</w:t>
      </w:r>
      <w:r w:rsidRPr="008A6A38">
        <w:rPr>
          <w:rFonts w:ascii="Times New Roman" w:hAnsi="Times New Roman" w:cs="Times New Roman"/>
          <w:sz w:val="24"/>
          <w:szCs w:val="24"/>
        </w:rPr>
        <w:t>jedanja i ravnopravnost s ostalim religijama</w:t>
      </w:r>
      <w:r w:rsidR="00F408ED">
        <w:rPr>
          <w:rFonts w:ascii="Times New Roman" w:hAnsi="Times New Roman" w:cs="Times New Roman"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. 330. je započeo gradnju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Konstantinopolisa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7A0CD2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36D" w:rsidRPr="008A6A38" w:rsidRDefault="0033536D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D2" w:rsidRPr="008A6A38" w:rsidRDefault="007A0CD2" w:rsidP="00335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RIMSKE PROVINCIJE NA DANAŠNJEMU HRVATSKOM TLU</w:t>
      </w:r>
    </w:p>
    <w:p w:rsidR="007A0CD2" w:rsidRPr="008A6A38" w:rsidRDefault="007A0CD2" w:rsidP="00335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A38">
        <w:rPr>
          <w:rFonts w:ascii="Times New Roman" w:hAnsi="Times New Roman" w:cs="Times New Roman"/>
          <w:b/>
          <w:bCs/>
          <w:sz w:val="24"/>
          <w:szCs w:val="24"/>
        </w:rPr>
        <w:t>U KASNO DOBA CARSTVA</w:t>
      </w:r>
    </w:p>
    <w:p w:rsidR="007A0CD2" w:rsidRPr="008A6A38" w:rsidRDefault="007A0CD2" w:rsidP="009E3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Augustovo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vrijeme Ilirik postaje carska provincija kojom u carevo ime upravlja namjesnik.</w:t>
      </w:r>
      <w:r w:rsidR="00F408ED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Ilirik je bio podijeljen na Panoniju, Dalmaciju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Histriju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Sr</w:t>
      </w:r>
      <w:r w:rsidR="000234EB">
        <w:rPr>
          <w:rFonts w:ascii="Times New Roman" w:hAnsi="Times New Roman" w:cs="Times New Roman"/>
          <w:sz w:val="24"/>
          <w:szCs w:val="24"/>
        </w:rPr>
        <w:t>edište Dalmacije bila je Salona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u kojoj je Dioklecijan izgradio palaču. Dioklecijanova je palača pravokutna oblika i primjer je kastruma, raskošne rimske vile koja u sebi sadrži elemente antičkoga grada i vojnoga tabora. Širenjem kršćanstva na naš</w:t>
      </w:r>
      <w:r w:rsidR="00A82994" w:rsidRPr="008A6A38">
        <w:rPr>
          <w:rFonts w:ascii="Times New Roman" w:hAnsi="Times New Roman" w:cs="Times New Roman"/>
          <w:sz w:val="24"/>
          <w:szCs w:val="24"/>
        </w:rPr>
        <w:t>e prostore grade se bazilike, a</w:t>
      </w:r>
      <w:r w:rsidRPr="008A6A38">
        <w:rPr>
          <w:rFonts w:ascii="Times New Roman" w:hAnsi="Times New Roman" w:cs="Times New Roman"/>
          <w:sz w:val="24"/>
          <w:szCs w:val="24"/>
        </w:rPr>
        <w:t xml:space="preserve"> kršćanski simboli dokaz su ranog prisustva kršćanstva na području Ilirika. Pavlova Poslanica Rimljanima prvi je spomen Il</w:t>
      </w:r>
      <w:r w:rsidR="00A82994" w:rsidRPr="008A6A38">
        <w:rPr>
          <w:rFonts w:ascii="Times New Roman" w:hAnsi="Times New Roman" w:cs="Times New Roman"/>
          <w:sz w:val="24"/>
          <w:szCs w:val="24"/>
        </w:rPr>
        <w:t xml:space="preserve">irika u kršćanskoj literaturi. </w:t>
      </w:r>
      <w:r w:rsidRPr="008A6A38">
        <w:rPr>
          <w:rFonts w:ascii="Times New Roman" w:hAnsi="Times New Roman" w:cs="Times New Roman"/>
          <w:sz w:val="24"/>
          <w:szCs w:val="24"/>
        </w:rPr>
        <w:t xml:space="preserve">Jaka kršćanska središta bili su Salona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Siscia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. </w:t>
      </w:r>
      <w:r w:rsidR="0060108B">
        <w:rPr>
          <w:rFonts w:ascii="Times New Roman" w:hAnsi="Times New Roman" w:cs="Times New Roman"/>
          <w:sz w:val="24"/>
          <w:szCs w:val="24"/>
        </w:rPr>
        <w:t>S</w:t>
      </w:r>
      <w:r w:rsidR="0060108B" w:rsidRPr="008A6A38">
        <w:rPr>
          <w:rFonts w:ascii="Times New Roman" w:hAnsi="Times New Roman" w:cs="Times New Roman"/>
          <w:sz w:val="24"/>
          <w:szCs w:val="24"/>
        </w:rPr>
        <w:t xml:space="preserve">veti </w:t>
      </w:r>
      <w:r w:rsidRPr="008A6A38">
        <w:rPr>
          <w:rFonts w:ascii="Times New Roman" w:hAnsi="Times New Roman" w:cs="Times New Roman"/>
          <w:sz w:val="24"/>
          <w:szCs w:val="24"/>
        </w:rPr>
        <w:t xml:space="preserve">Mučenici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Venancijan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Dujam zaslužni su za širenje kršćanstva. Veće crkvene organizacije nazivaju se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metropolije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33536D" w:rsidRDefault="00335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2994" w:rsidRDefault="00A82994" w:rsidP="00660B5A">
      <w:pPr>
        <w:pStyle w:val="Naslov1"/>
        <w:rPr>
          <w:rFonts w:eastAsia="Times New Roman"/>
          <w:lang w:eastAsia="hr-HR"/>
        </w:rPr>
      </w:pPr>
      <w:bookmarkStart w:id="8" w:name="_Toc474576378"/>
      <w:r w:rsidRPr="00BF6A28">
        <w:rPr>
          <w:rFonts w:eastAsia="Times New Roman"/>
          <w:lang w:eastAsia="hr-HR"/>
        </w:rPr>
        <w:lastRenderedPageBreak/>
        <w:t>OLIMPIJSKE IGRE</w:t>
      </w:r>
      <w:bookmarkEnd w:id="8"/>
    </w:p>
    <w:p w:rsidR="000A0B78" w:rsidRPr="000A0B78" w:rsidRDefault="000A0B78" w:rsidP="000A0B78"/>
    <w:p w:rsidR="00A82994" w:rsidRPr="008A6A38" w:rsidRDefault="00A82994" w:rsidP="009E3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Postoji mnogo legen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di o nastanku Olimpijskih igara.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najvećem broju legendi bogovi su ti koji su utemeljili Olimpijske igre. Prema jednoj o</w:t>
      </w:r>
      <w:r w:rsidR="00335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 tih legendi Zeus je priredio i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gre zbog sreće što je pobijedio oca </w:t>
      </w:r>
      <w:proofErr w:type="spellStart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Krona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zavladao Olimpom.</w:t>
      </w:r>
    </w:p>
    <w:p w:rsidR="00A82994" w:rsidRPr="008A6A38" w:rsidRDefault="00A82994" w:rsidP="009E3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Najpoznatija legenda o nastanku Olimpijskih igara kaže da su one nastale kada je </w:t>
      </w:r>
      <w:proofErr w:type="spellStart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Ifit</w:t>
      </w:r>
      <w:proofErr w:type="spellEnd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kralj </w:t>
      </w:r>
      <w:proofErr w:type="spellStart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Elide</w:t>
      </w:r>
      <w:proofErr w:type="spellEnd"/>
      <w:r w:rsidR="000234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,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obrativši se </w:t>
      </w:r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 xml:space="preserve">Delfskom </w:t>
      </w:r>
      <w:proofErr w:type="spellStart"/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>proročištvu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kako ukloniti kugu i ratove koji uništavaju njegovu zemlju, dobio savjet od </w:t>
      </w:r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>svećenice Pitije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 osnuje igre koje bogovi toliko vole.</w:t>
      </w:r>
    </w:p>
    <w:p w:rsidR="00A82994" w:rsidRPr="008A6A38" w:rsidRDefault="00A82994" w:rsidP="009E3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Povijesne Olimpijske igre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počele su </w:t>
      </w:r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776. pr. Kr.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a od tada Grci broje svoje godine prema Olimpijadama – četverogodišnjim razdobljima između dviju Olimpijskih igara. Olimpijske su igre samo jedne od četiriju velikih igara održavanih u staroj Grčk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oj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jer 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 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još postojale </w:t>
      </w:r>
      <w:proofErr w:type="spellStart"/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>Istmijske</w:t>
      </w:r>
      <w:proofErr w:type="spellEnd"/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>Nemejske</w:t>
      </w:r>
      <w:proofErr w:type="spellEnd"/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 xml:space="preserve"> i Pitijske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ali Olimpijske su svojom slavom i veličinom nadmašile ostale.</w:t>
      </w:r>
    </w:p>
    <w:p w:rsidR="00A82994" w:rsidRPr="008A6A38" w:rsidRDefault="00A82994" w:rsidP="009E3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vrijeme igara trajao je </w:t>
      </w:r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sveti mjesec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ili </w:t>
      </w:r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sveti mir (</w:t>
      </w:r>
      <w:proofErr w:type="spellStart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panehelenski</w:t>
      </w:r>
      <w:proofErr w:type="spellEnd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svegrčki</w:t>
      </w:r>
      <w:proofErr w:type="spellEnd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mir)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doba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kada se moralo odložiti sve oružje i svi su ratovi morali prestati. Onaj tko mir nije poštivao, morao je platiti veliku kaznu u blagajnu, a od tog su se novca gradili spomenici u </w:t>
      </w:r>
      <w:proofErr w:type="spellStart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Olimpiji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Kada nisu trajale igre, u </w:t>
      </w:r>
      <w:proofErr w:type="spellStart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Olimpiji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su živjeli samo svećenici koji su primali putnike koji su dolazili razgledati ljepote </w:t>
      </w:r>
      <w:proofErr w:type="spellStart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Olimpije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a posebno se to odnosi na </w:t>
      </w:r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Zeusov hram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 kojem je bio </w:t>
      </w:r>
      <w:proofErr w:type="spellStart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Fidijin</w:t>
      </w:r>
      <w:proofErr w:type="spellEnd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kip Zeusa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(jedn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 od sedam čuda starog svijeta)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 koji grčka poslovica kaže da </w:t>
      </w:r>
      <w:r w:rsidRPr="008A6A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>umire nesretan tko ga barem jednom u životu nije vidio.</w:t>
      </w:r>
    </w:p>
    <w:p w:rsidR="00A82994" w:rsidRPr="008A6A38" w:rsidRDefault="00A82994" w:rsidP="009E3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 igrama su mogli sudjelovati svi slobodni i pošteni grčki građani. Robovi su mogli samo gledati igre, a udatim ženama bio je zabranjen pristup </w:t>
      </w:r>
      <w:proofErr w:type="spellStart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Olimpiji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 vrijeme igara. Ako bi neka žena to prekršila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morala je biti bačena s brda </w:t>
      </w:r>
      <w:proofErr w:type="spellStart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Tipeja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Vjerojatni razlog ovakve zabrane leži u činjenici da su se svi sportaši natjecali goli.</w:t>
      </w:r>
    </w:p>
    <w:p w:rsidR="00A82994" w:rsidRPr="008A6A38" w:rsidRDefault="00A82994" w:rsidP="009E3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Gužva u </w:t>
      </w:r>
      <w:proofErr w:type="spellStart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Olimpiji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počinjala je (slično kao i danas) nekoliko dana prije igara, kada 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bi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počeli pristiz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ati ljudi iz svih krajeva Grčke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pa je to bila prilika za sklapanje novih prijateljstava, trgovačkih i poslovnih dogovora, političkih rasprava</w:t>
      </w:r>
      <w:r w:rsidR="005B740C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… Mnogi su gledatelji zauzima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li puno ranije što bolja mjesta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pa su na jakim vrućinama mnogi i smrtno stradali</w:t>
      </w:r>
      <w:r w:rsidR="005B740C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A82994" w:rsidRPr="008A6A38" w:rsidRDefault="00A82994" w:rsidP="009E32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Petog, zadnjeg dana igara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bilo je proglašenje pobjednika i njihovih rodnih mjesta. Na ovom svijetu </w:t>
      </w:r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nije moglo biti veće časti do pobjede na Olimpijskim igrama,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a slavu pobjede di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jelila je i domovina pobjednika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pa se nerijetko događalo da je pobjedniku nuđeno veliko bogatstvo i počasti da prom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jeni domovinu. Gradovi su svečano dočekivali svoje pobjednike, dizali bi im spomenike, u kazalištima bi imali počasna mjesta, dobivali su doživotnu plaću, 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 xml:space="preserve">bili su oslobođeni plaćanja poreza… Jedan od najslavnijih olimpijskih pobjednika bio je </w:t>
      </w:r>
      <w:proofErr w:type="spellStart"/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Leonida</w:t>
      </w:r>
      <w:proofErr w:type="spellEnd"/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koji je osvojio </w:t>
      </w:r>
      <w:r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12 olimpijskih vijenaca</w:t>
      </w:r>
      <w:r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A82994" w:rsidRPr="008A6A38" w:rsidRDefault="00B734DC" w:rsidP="009E32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7B73AAF" wp14:editId="5B531EAB">
            <wp:simplePos x="0" y="0"/>
            <wp:positionH relativeFrom="column">
              <wp:posOffset>-167005</wp:posOffset>
            </wp:positionH>
            <wp:positionV relativeFrom="paragraph">
              <wp:posOffset>5715</wp:posOffset>
            </wp:positionV>
            <wp:extent cx="1144905" cy="1974850"/>
            <wp:effectExtent l="0" t="0" r="0" b="6350"/>
            <wp:wrapSquare wrapText="bothSides"/>
            <wp:docPr id="4" name="Picture 4" descr="http://proleksis.lzmk.hr/slike/m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leksis.lzmk.hr/slike/m116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Olimpijske igre nisu bile samo sportsko natjecanje, već su t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bila i natjecanja umjetnika, pjevačkih zborova, govornika… Postojalo je čak i natjecanje u ljepoti tijela. To tjelesno i duhovno jedinstvo i ravnoteža starim je Grcima bilo jako važno, a oni su to nazivali </w:t>
      </w:r>
      <w:proofErr w:type="spellStart"/>
      <w:r w:rsidR="00A82994" w:rsidRPr="008A6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r-HR"/>
        </w:rPr>
        <w:t>kalokagatija</w:t>
      </w:r>
      <w:proofErr w:type="spellEnd"/>
      <w:r w:rsidR="00A82994" w:rsidRPr="008A6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r-HR"/>
        </w:rPr>
        <w:t>.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Najpoznatiji 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 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umjetnički pri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kaz duha igara 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"</w:t>
      </w:r>
      <w:proofErr w:type="spellStart"/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Diskobol</w:t>
      </w:r>
      <w:proofErr w:type="spellEnd"/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"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(bacač diska), kipara </w:t>
      </w:r>
      <w:proofErr w:type="spellStart"/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Mirona</w:t>
      </w:r>
      <w:proofErr w:type="spellEnd"/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Rimljani nikako nisu mogli shvatiti Grke i njihovu potre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bu za sportom i sportskim duhom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pa je rimski car </w:t>
      </w:r>
      <w:proofErr w:type="spellStart"/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Teodozije</w:t>
      </w:r>
      <w:proofErr w:type="spellEnd"/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393.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g. zabranio Olimpijske igre, a 426.g. </w:t>
      </w:r>
      <w:proofErr w:type="spellStart"/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Teodozije</w:t>
      </w:r>
      <w:proofErr w:type="spellEnd"/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II</w:t>
      </w:r>
      <w:r w:rsidR="00023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naredio je uništenje </w:t>
      </w:r>
      <w:proofErr w:type="spellStart"/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Olimpije</w:t>
      </w:r>
      <w:proofErr w:type="spellEnd"/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A82994" w:rsidRPr="008A6A38" w:rsidRDefault="001B24EB" w:rsidP="009E32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A6A38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ECC70D2" wp14:editId="2410F4F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665605" cy="1161415"/>
            <wp:effectExtent l="0" t="0" r="0" b="635"/>
            <wp:wrapSquare wrapText="bothSides"/>
            <wp:docPr id="7" name="Picture 7" descr="Slikovni rezultat za stari g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tari grci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Moderne Olimpijske igre</w:t>
      </w:r>
      <w:r w:rsidR="005B740C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(MOO)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obnovljene su </w:t>
      </w:r>
      <w:r w:rsidR="005B740C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Ateni 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1896.</w:t>
      </w:r>
      <w:r w:rsidR="00B7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g. zaslugom </w:t>
      </w:r>
      <w:proofErr w:type="spellStart"/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Pierrea</w:t>
      </w:r>
      <w:proofErr w:type="spellEnd"/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de </w:t>
      </w:r>
      <w:proofErr w:type="spellStart"/>
      <w:r w:rsidR="00A82994" w:rsidRPr="008A6A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Coubertina</w:t>
      </w:r>
      <w:proofErr w:type="spellEnd"/>
      <w:r w:rsidR="00A82994" w:rsidRPr="008A6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5B740C" w:rsidRPr="008A6A38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U kontinuitetu su trajale 1200 godina.</w:t>
      </w:r>
    </w:p>
    <w:p w:rsidR="005B740C" w:rsidRPr="008A6A38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Razlika 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ntičkih OI i modernih je u tome što su antičke bazirane na individualnom sportu,</w:t>
      </w:r>
      <w:r w:rsidR="001E40A5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Coubertin</w:t>
      </w:r>
      <w:proofErr w:type="spellEnd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težio i momčadskim sportovima. Smatrao je da sport odgaja mlade ljude i isključivo se vodio tim ciljem. 1925</w:t>
      </w:r>
      <w:r w:rsidR="00B734DC">
        <w:rPr>
          <w:rFonts w:ascii="Times New Roman" w:hAnsi="Times New Roman" w:cs="Times New Roman"/>
          <w:sz w:val="24"/>
          <w:szCs w:val="24"/>
          <w:shd w:val="clear" w:color="auto" w:fill="FFFFFF"/>
        </w:rPr>
        <w:t>. g.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odstu</w:t>
      </w:r>
      <w:r w:rsidR="001E40A5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pio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1E40A5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s mjesta predsjednika MOO-a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40A5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Nakon smrti srce mu je preneseno u </w:t>
      </w:r>
      <w:proofErr w:type="spellStart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Olimpiju</w:t>
      </w:r>
      <w:proofErr w:type="spellEnd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njegovoj želji. Mijenjale su se discipline na OI, tako su nekada bila natjecanja u kroketu, potezanje užeta, golf, penjanje na uže, skok u vis s konjima, skok u dalj s konjima pa i gađanje pištoljima </w:t>
      </w:r>
      <w:r w:rsidR="001E40A5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jedan prema drugom natjecatelju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40A5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utrka taxija, utrke motornim brodovima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sl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. Gađanje golubova se na početku provodilo na živim golubovima pa se smatra da je 1900</w:t>
      </w:r>
      <w:r w:rsidR="00D778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</w:t>
      </w:r>
      <w:r w:rsidR="00D77871">
        <w:rPr>
          <w:rFonts w:ascii="Times New Roman" w:hAnsi="Times New Roman" w:cs="Times New Roman"/>
          <w:sz w:val="24"/>
          <w:szCs w:val="24"/>
          <w:shd w:val="clear" w:color="auto" w:fill="FFFFFF"/>
        </w:rPr>
        <w:t>dine ubijeno preko 400 golubova. K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asnije se išlo na glinene.</w:t>
      </w:r>
      <w:r w:rsidR="000758C8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Golf je od 2016. ponovno olimpijski sport.</w:t>
      </w:r>
    </w:p>
    <w:p w:rsidR="005B740C" w:rsidRPr="00BF6A28" w:rsidRDefault="00BF6A28" w:rsidP="009E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Hrvatska i Hrvati na OI</w:t>
      </w:r>
      <w:r w:rsidRPr="00BF6A2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D77871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2. OI u Parizu Milan Neralić 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je,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kao prvi Hrvat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osvojio olimpijsko od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ličje u mačevanju. Franjo Bučar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djelovao 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u početcima organiziranog sporta u Hrvatskoj. Pokretač je modernog sporta u Hrvatskoj.</w:t>
      </w:r>
    </w:p>
    <w:p w:rsidR="005B740C" w:rsidRPr="008A6A38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1906 g. pokušao </w:t>
      </w:r>
      <w:r w:rsidR="00D77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osnovati H</w:t>
      </w:r>
      <w:r w:rsidR="001B24EB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rvatski olimpijski odbor (HOO)</w:t>
      </w:r>
      <w:r w:rsidR="00D77871">
        <w:rPr>
          <w:noProof/>
          <w:lang w:eastAsia="hr-HR"/>
        </w:rPr>
        <w:t>.</w:t>
      </w:r>
    </w:p>
    <w:p w:rsidR="00D77871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1920 god. bio</w:t>
      </w:r>
      <w:r w:rsidR="00023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prvi predsjednik Jugoslavenskog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olimpijskog odbora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Isto tako je prvi Hrvat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je bio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 </w:t>
      </w:r>
      <w:r w:rsidR="00D77871">
        <w:rPr>
          <w:rFonts w:ascii="Times New Roman" w:hAnsi="Times New Roman" w:cs="Times New Roman"/>
          <w:sz w:val="24"/>
          <w:szCs w:val="24"/>
          <w:shd w:val="clear" w:color="auto" w:fill="FFFFFF"/>
        </w:rPr>
        <w:t>Međunarodnog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77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olimpijskog odbora.</w:t>
      </w:r>
    </w:p>
    <w:p w:rsidR="005B740C" w:rsidRPr="008A6A38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HRVATSKA:</w:t>
      </w:r>
    </w:p>
    <w:p w:rsidR="005B740C" w:rsidRPr="008A6A38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-prvi puta nastupila na OI u </w:t>
      </w:r>
      <w:proofErr w:type="spellStart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Albertvilleu</w:t>
      </w:r>
      <w:proofErr w:type="spellEnd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1992</w:t>
      </w:r>
      <w:r w:rsidR="00D77871">
        <w:rPr>
          <w:rFonts w:ascii="Times New Roman" w:hAnsi="Times New Roman" w:cs="Times New Roman"/>
          <w:sz w:val="24"/>
          <w:szCs w:val="24"/>
          <w:shd w:val="clear" w:color="auto" w:fill="FFFFFF"/>
        </w:rPr>
        <w:t>. g.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ZOI</w:t>
      </w:r>
      <w:r w:rsidR="001B24EB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(Zimskim olimpijskim igrama)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740C" w:rsidRPr="008A6A38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tada pa do ZOI u </w:t>
      </w:r>
      <w:proofErr w:type="spellStart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Sočiju</w:t>
      </w:r>
      <w:proofErr w:type="spellEnd"/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Hrvatski reprezentativci osvojili 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ukupno 23 medalje na ljetnim i 11 na zimskim OI.</w:t>
      </w:r>
      <w:r w:rsidR="00550C36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 medalje na ljetnim OI (računajući Rio)</w:t>
      </w:r>
      <w:r w:rsidR="003012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1861"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44 ukupno.</w:t>
      </w:r>
    </w:p>
    <w:p w:rsidR="005B740C" w:rsidRPr="008A6A38" w:rsidRDefault="005B740C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38">
        <w:rPr>
          <w:rFonts w:ascii="Times New Roman" w:hAnsi="Times New Roman" w:cs="Times New Roman"/>
          <w:sz w:val="24"/>
          <w:szCs w:val="24"/>
          <w:shd w:val="clear" w:color="auto" w:fill="FFFFFF"/>
        </w:rPr>
        <w:t>Nakon drugog svjetskog rata Hrvati su u sklopu Jugoslavije osvojili još mnogo medalja (oko 40 računajući momčadske sportove).</w:t>
      </w:r>
      <w:r w:rsidR="001B24EB" w:rsidRPr="008A6A38">
        <w:rPr>
          <w:noProof/>
          <w:lang w:eastAsia="hr-HR"/>
        </w:rPr>
        <w:t xml:space="preserve"> </w:t>
      </w:r>
    </w:p>
    <w:p w:rsidR="001E40A5" w:rsidRDefault="001E40A5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1A39" w:rsidRPr="008A6A38" w:rsidRDefault="00841A39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40A5" w:rsidRPr="00BF6A28" w:rsidRDefault="001E40A5" w:rsidP="00660B5A">
      <w:pPr>
        <w:pStyle w:val="Naslov1"/>
      </w:pPr>
      <w:bookmarkStart w:id="9" w:name="_Toc474576379"/>
      <w:r w:rsidRPr="00BF6A28">
        <w:t>RIMSKA KULTURA I CIVILIZACIJA</w:t>
      </w:r>
      <w:bookmarkEnd w:id="9"/>
    </w:p>
    <w:p w:rsidR="001E40A5" w:rsidRPr="008A6A38" w:rsidRDefault="00BF6A28" w:rsidP="009E3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Uvod</w:t>
      </w:r>
    </w:p>
    <w:p w:rsidR="001E40A5" w:rsidRPr="008A6A38" w:rsidRDefault="001E40A5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Latinski </w:t>
      </w:r>
      <w:r w:rsidR="00301232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jezik dobio ime po italskom plemenu Latina koje je živjelo u pokrajini Lacij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Latium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), s gradom Rimom (Roma).</w:t>
      </w:r>
    </w:p>
    <w:p w:rsidR="001E40A5" w:rsidRPr="008A6A38" w:rsidRDefault="00301232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Rimskog C</w:t>
      </w:r>
      <w:r w:rsidR="001E40A5" w:rsidRPr="008A6A38">
        <w:rPr>
          <w:rFonts w:ascii="Times New Roman" w:hAnsi="Times New Roman" w:cs="Times New Roman"/>
          <w:sz w:val="24"/>
          <w:szCs w:val="24"/>
        </w:rPr>
        <w:t>arstva sezale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 od današnje Škotske, Rajne i Dunava na sjeveru</w:t>
      </w:r>
      <w:r>
        <w:rPr>
          <w:rFonts w:ascii="Times New Roman" w:hAnsi="Times New Roman" w:cs="Times New Roman"/>
          <w:sz w:val="24"/>
          <w:szCs w:val="24"/>
        </w:rPr>
        <w:t xml:space="preserve"> do Sahare i Etiopije na jugu</w:t>
      </w:r>
      <w:r w:rsidR="00841A39">
        <w:rPr>
          <w:rFonts w:ascii="Times New Roman" w:hAnsi="Times New Roman" w:cs="Times New Roman"/>
          <w:sz w:val="24"/>
          <w:szCs w:val="24"/>
        </w:rPr>
        <w:t xml:space="preserve">, </w:t>
      </w:r>
      <w:r w:rsidR="001E40A5" w:rsidRPr="008A6A38">
        <w:rPr>
          <w:rFonts w:ascii="Times New Roman" w:hAnsi="Times New Roman" w:cs="Times New Roman"/>
          <w:sz w:val="24"/>
          <w:szCs w:val="24"/>
        </w:rPr>
        <w:t>od Perzijskog zaljeva na istoku do Gibraltara na zapadu.</w:t>
      </w:r>
    </w:p>
    <w:p w:rsidR="001E40A5" w:rsidRDefault="001E40A5" w:rsidP="009E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Ilirska plemena: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Histri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Dalmati, Liburni, Japodi. To područje se zvalo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Illyricum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(Ilirik). </w:t>
      </w:r>
      <w:r w:rsidRPr="008A6A38">
        <w:rPr>
          <w:rFonts w:ascii="Times New Roman" w:hAnsi="Times New Roman" w:cs="Times New Roman"/>
          <w:sz w:val="24"/>
          <w:szCs w:val="24"/>
        </w:rPr>
        <w:t xml:space="preserve">Kraj između Drave, Dunava i Save zvao se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Pannonia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(Panonija)</w:t>
      </w:r>
      <w:r w:rsidRPr="008A6A38">
        <w:rPr>
          <w:rFonts w:ascii="Times New Roman" w:hAnsi="Times New Roman" w:cs="Times New Roman"/>
          <w:sz w:val="24"/>
          <w:szCs w:val="24"/>
        </w:rPr>
        <w:t xml:space="preserve">, a od Save do Jadranske obale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(Dalmacija).</w:t>
      </w:r>
    </w:p>
    <w:p w:rsidR="000A0B78" w:rsidRPr="008A6A38" w:rsidRDefault="000A0B78" w:rsidP="009E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A5" w:rsidRPr="008A6A38" w:rsidRDefault="001E40A5" w:rsidP="009E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Povijest Rima</w:t>
      </w:r>
    </w:p>
    <w:p w:rsidR="001E40A5" w:rsidRPr="008A6A38" w:rsidRDefault="009918BA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Najstarija povijest Rima zapravo je s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plet mitova i legenda. Praotac Rimljana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Eneja 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iz Troje, sin </w:t>
      </w:r>
      <w:proofErr w:type="spellStart"/>
      <w:r w:rsidR="001E40A5" w:rsidRPr="008A6A38">
        <w:rPr>
          <w:rFonts w:ascii="Times New Roman" w:hAnsi="Times New Roman" w:cs="Times New Roman"/>
          <w:sz w:val="24"/>
          <w:szCs w:val="24"/>
        </w:rPr>
        <w:t>Anhiza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 xml:space="preserve"> i božice Venere, bježi iz razorene Troje</w:t>
      </w:r>
      <w:r w:rsidR="00C1423D">
        <w:rPr>
          <w:rFonts w:ascii="Times New Roman" w:hAnsi="Times New Roman" w:cs="Times New Roman"/>
          <w:sz w:val="24"/>
          <w:szCs w:val="24"/>
        </w:rPr>
        <w:t>. U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gošćuje ga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Didona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32">
        <w:rPr>
          <w:rFonts w:ascii="Times New Roman" w:hAnsi="Times New Roman" w:cs="Times New Roman"/>
          <w:sz w:val="24"/>
          <w:szCs w:val="24"/>
        </w:rPr>
        <w:t>koju on ostavlja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C1423D">
        <w:rPr>
          <w:rFonts w:ascii="Times New Roman" w:hAnsi="Times New Roman" w:cs="Times New Roman"/>
          <w:sz w:val="24"/>
          <w:szCs w:val="24"/>
        </w:rPr>
        <w:t>p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a </w:t>
      </w:r>
      <w:r w:rsidR="00C1423D" w:rsidRPr="008A6A38">
        <w:rPr>
          <w:rFonts w:ascii="Times New Roman" w:hAnsi="Times New Roman" w:cs="Times New Roman"/>
          <w:sz w:val="24"/>
          <w:szCs w:val="24"/>
        </w:rPr>
        <w:t xml:space="preserve">ga 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ona proklinje bacivši se na mač. Eneja dolazi na italske obale, ženi se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Lavinijom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>,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0A5" w:rsidRPr="008A6A38">
        <w:rPr>
          <w:rFonts w:ascii="Times New Roman" w:hAnsi="Times New Roman" w:cs="Times New Roman"/>
          <w:sz w:val="24"/>
          <w:szCs w:val="24"/>
        </w:rPr>
        <w:t>kćer</w:t>
      </w:r>
      <w:r w:rsidR="00301232">
        <w:rPr>
          <w:rFonts w:ascii="Times New Roman" w:hAnsi="Times New Roman" w:cs="Times New Roman"/>
          <w:sz w:val="24"/>
          <w:szCs w:val="24"/>
        </w:rPr>
        <w:t xml:space="preserve">i 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kralja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>Latina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, te ubija u dvoboju njezina zaručnika </w:t>
      </w:r>
      <w:proofErr w:type="spellStart"/>
      <w:r w:rsidR="001E40A5" w:rsidRPr="008A6A38">
        <w:rPr>
          <w:rFonts w:ascii="Times New Roman" w:hAnsi="Times New Roman" w:cs="Times New Roman"/>
          <w:sz w:val="24"/>
          <w:szCs w:val="24"/>
        </w:rPr>
        <w:t>Rutulca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Turna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>.</w:t>
      </w:r>
    </w:p>
    <w:p w:rsidR="001E40A5" w:rsidRPr="008A6A38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Enejin sin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Askanije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Jul </w:t>
      </w:r>
      <w:r w:rsidRPr="008A6A38">
        <w:rPr>
          <w:rFonts w:ascii="Times New Roman" w:hAnsi="Times New Roman" w:cs="Times New Roman"/>
          <w:sz w:val="24"/>
          <w:szCs w:val="24"/>
        </w:rPr>
        <w:t xml:space="preserve">osniva prvo naselje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Albu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Longu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. U Rimu je vladao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Numitor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. Njega je zbacio s prijestolja </w:t>
      </w:r>
      <w:r w:rsidR="00301232">
        <w:rPr>
          <w:rFonts w:ascii="Times New Roman" w:hAnsi="Times New Roman" w:cs="Times New Roman"/>
          <w:sz w:val="24"/>
          <w:szCs w:val="24"/>
        </w:rPr>
        <w:t xml:space="preserve">njegov brat </w:t>
      </w:r>
      <w:proofErr w:type="spellStart"/>
      <w:r w:rsidR="00301232">
        <w:rPr>
          <w:rFonts w:ascii="Times New Roman" w:hAnsi="Times New Roman" w:cs="Times New Roman"/>
          <w:sz w:val="24"/>
          <w:szCs w:val="24"/>
        </w:rPr>
        <w:t>Amulije</w:t>
      </w:r>
      <w:proofErr w:type="spellEnd"/>
      <w:r w:rsidR="00301232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ubivši mu sina i učinivši kćer </w:t>
      </w:r>
      <w:r w:rsidRPr="008A6A38">
        <w:rPr>
          <w:rFonts w:ascii="Times New Roman" w:hAnsi="Times New Roman" w:cs="Times New Roman"/>
          <w:b/>
          <w:sz w:val="24"/>
          <w:szCs w:val="24"/>
        </w:rPr>
        <w:t>Reu Silviju</w:t>
      </w:r>
      <w:r w:rsidRPr="008A6A38">
        <w:rPr>
          <w:rFonts w:ascii="Times New Roman" w:hAnsi="Times New Roman" w:cs="Times New Roman"/>
          <w:sz w:val="24"/>
          <w:szCs w:val="24"/>
        </w:rPr>
        <w:t xml:space="preserve"> vestalkom. U nju se zaljubio bog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Mars </w:t>
      </w:r>
      <w:r w:rsidRPr="008A6A38">
        <w:rPr>
          <w:rFonts w:ascii="Times New Roman" w:hAnsi="Times New Roman" w:cs="Times New Roman"/>
          <w:sz w:val="24"/>
          <w:szCs w:val="24"/>
        </w:rPr>
        <w:t xml:space="preserve">i ona mu rodi blizance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Romula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i Rema.</w:t>
      </w:r>
    </w:p>
    <w:p w:rsidR="001E40A5" w:rsidRPr="008A6A38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lastRenderedPageBreak/>
        <w:t xml:space="preserve">U povijest Rima </w:t>
      </w:r>
      <w:proofErr w:type="spellStart"/>
      <w:r w:rsidR="00301232">
        <w:rPr>
          <w:rFonts w:ascii="Times New Roman" w:hAnsi="Times New Roman" w:cs="Times New Roman"/>
          <w:sz w:val="24"/>
          <w:szCs w:val="24"/>
        </w:rPr>
        <w:t>ubaraja</w:t>
      </w:r>
      <w:proofErr w:type="spellEnd"/>
      <w:r w:rsidR="00301232">
        <w:rPr>
          <w:rFonts w:ascii="Times New Roman" w:hAnsi="Times New Roman" w:cs="Times New Roman"/>
          <w:sz w:val="24"/>
          <w:szCs w:val="24"/>
        </w:rPr>
        <w:t xml:space="preserve"> se još i otmica </w:t>
      </w:r>
      <w:proofErr w:type="spellStart"/>
      <w:r w:rsidR="00301232">
        <w:rPr>
          <w:rFonts w:ascii="Times New Roman" w:hAnsi="Times New Roman" w:cs="Times New Roman"/>
          <w:sz w:val="24"/>
          <w:szCs w:val="24"/>
        </w:rPr>
        <w:t>Sabinjanki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kojima su Rimljani oteli kćeri, ali su kasnije sklopili primirje.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Sabinjanin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Tit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Tacije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postao </w:t>
      </w:r>
      <w:r w:rsidR="00301232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Romulov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suvladar. Rim je nastao na sedam brežuljaka: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Palatin,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Aventin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Eskvilin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Celij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Viminal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Kvirinal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Kapitolij</w:t>
      </w:r>
      <w:proofErr w:type="spellEnd"/>
      <w:r w:rsidR="00301232">
        <w:rPr>
          <w:rFonts w:ascii="Times New Roman" w:hAnsi="Times New Roman" w:cs="Times New Roman"/>
          <w:sz w:val="24"/>
          <w:szCs w:val="24"/>
        </w:rPr>
        <w:t>. I</w:t>
      </w:r>
      <w:r w:rsidRPr="008A6A38">
        <w:rPr>
          <w:rFonts w:ascii="Times New Roman" w:hAnsi="Times New Roman" w:cs="Times New Roman"/>
          <w:sz w:val="24"/>
          <w:szCs w:val="24"/>
        </w:rPr>
        <w:t xml:space="preserve">mao je sedam kraljeva: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Romul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Numa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Pompilije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Tul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Hostilije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Anko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Marcije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Ta</w:t>
      </w:r>
      <w:r w:rsidR="009C58D2">
        <w:rPr>
          <w:rFonts w:ascii="Times New Roman" w:hAnsi="Times New Roman" w:cs="Times New Roman"/>
          <w:b/>
          <w:sz w:val="24"/>
          <w:szCs w:val="24"/>
        </w:rPr>
        <w:t>rkvinije</w:t>
      </w:r>
      <w:proofErr w:type="spellEnd"/>
      <w:r w:rsidR="009C58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8D2">
        <w:rPr>
          <w:rFonts w:ascii="Times New Roman" w:hAnsi="Times New Roman" w:cs="Times New Roman"/>
          <w:b/>
          <w:sz w:val="24"/>
          <w:szCs w:val="24"/>
        </w:rPr>
        <w:t>Prisko</w:t>
      </w:r>
      <w:proofErr w:type="spellEnd"/>
      <w:r w:rsidR="009C58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C58D2">
        <w:rPr>
          <w:rFonts w:ascii="Times New Roman" w:hAnsi="Times New Roman" w:cs="Times New Roman"/>
          <w:b/>
          <w:sz w:val="24"/>
          <w:szCs w:val="24"/>
        </w:rPr>
        <w:t>Servije</w:t>
      </w:r>
      <w:proofErr w:type="spellEnd"/>
      <w:r w:rsidR="009C58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8D2">
        <w:rPr>
          <w:rFonts w:ascii="Times New Roman" w:hAnsi="Times New Roman" w:cs="Times New Roman"/>
          <w:b/>
          <w:sz w:val="24"/>
          <w:szCs w:val="24"/>
        </w:rPr>
        <w:t>Tulije</w:t>
      </w:r>
      <w:proofErr w:type="spellEnd"/>
      <w:r w:rsidR="009C58D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Tarkvinije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Oholi.</w:t>
      </w:r>
    </w:p>
    <w:p w:rsidR="001E40A5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Servije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Tulije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301232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 xml:space="preserve">sve stanovnike Rima podijelio prema imutku na pet razreda, koji su se zvali klase. Gali prodiru u Rim, ali ih s brežuljka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Kapitolija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na upozorenje gusaka koje su čuvale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Junonin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hram, Rimljani strovaljuju.</w:t>
      </w:r>
    </w:p>
    <w:p w:rsidR="000A0B78" w:rsidRPr="008A6A38" w:rsidRDefault="000A0B78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5" w:rsidRPr="008A6A38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Razvitak Rima</w:t>
      </w:r>
    </w:p>
    <w:p w:rsidR="001E40A5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 xml:space="preserve">Forum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Romanum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8D2" w:rsidRPr="009C58D2">
        <w:rPr>
          <w:rFonts w:ascii="Times New Roman" w:hAnsi="Times New Roman" w:cs="Times New Roman"/>
          <w:sz w:val="24"/>
          <w:szCs w:val="24"/>
        </w:rPr>
        <w:t>(Rimski trg)</w:t>
      </w:r>
      <w:r w:rsidR="009C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je mjesto gdje se održavao društveni život grada.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Kapitolij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postaje središte vjersko</w:t>
      </w:r>
      <w:r w:rsidR="00C1423D">
        <w:rPr>
          <w:rFonts w:ascii="Times New Roman" w:hAnsi="Times New Roman" w:cs="Times New Roman"/>
          <w:sz w:val="24"/>
          <w:szCs w:val="24"/>
        </w:rPr>
        <w:t xml:space="preserve">g kulta i simbol rimske vlasti. Na njemu su </w:t>
      </w:r>
      <w:r w:rsidRPr="008A6A38">
        <w:rPr>
          <w:rFonts w:ascii="Times New Roman" w:hAnsi="Times New Roman" w:cs="Times New Roman"/>
          <w:sz w:val="24"/>
          <w:szCs w:val="24"/>
        </w:rPr>
        <w:t xml:space="preserve">hramovi Jupiteru,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Junoni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Minervi</w:t>
      </w:r>
      <w:r w:rsidR="009C58D2">
        <w:rPr>
          <w:rFonts w:ascii="Times New Roman" w:hAnsi="Times New Roman" w:cs="Times New Roman"/>
          <w:sz w:val="24"/>
          <w:szCs w:val="24"/>
        </w:rPr>
        <w:t xml:space="preserve"> (tzv. </w:t>
      </w:r>
      <w:proofErr w:type="spellStart"/>
      <w:r w:rsidR="009C58D2">
        <w:rPr>
          <w:rFonts w:ascii="Times New Roman" w:hAnsi="Times New Roman" w:cs="Times New Roman"/>
          <w:sz w:val="24"/>
          <w:szCs w:val="24"/>
        </w:rPr>
        <w:t>kapitolijsko</w:t>
      </w:r>
      <w:proofErr w:type="spellEnd"/>
      <w:r w:rsidR="009C58D2">
        <w:rPr>
          <w:rFonts w:ascii="Times New Roman" w:hAnsi="Times New Roman" w:cs="Times New Roman"/>
          <w:sz w:val="24"/>
          <w:szCs w:val="24"/>
        </w:rPr>
        <w:t xml:space="preserve"> trojstvo)</w:t>
      </w:r>
      <w:r w:rsidRPr="008A6A38">
        <w:rPr>
          <w:rFonts w:ascii="Times New Roman" w:hAnsi="Times New Roman" w:cs="Times New Roman"/>
          <w:sz w:val="24"/>
          <w:szCs w:val="24"/>
        </w:rPr>
        <w:t xml:space="preserve">. Pompej na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Martovu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polju </w:t>
      </w:r>
      <w:r w:rsidRPr="008A6A38">
        <w:rPr>
          <w:rFonts w:ascii="Times New Roman" w:hAnsi="Times New Roman" w:cs="Times New Roman"/>
          <w:sz w:val="24"/>
          <w:szCs w:val="24"/>
        </w:rPr>
        <w:t xml:space="preserve">gradi prvo kazalište, 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Agripa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nove vodovode.</w:t>
      </w:r>
    </w:p>
    <w:p w:rsidR="000A0B78" w:rsidRPr="008A6A38" w:rsidRDefault="000A0B78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D2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Građevine</w:t>
      </w:r>
      <w:r w:rsidR="00E62D39">
        <w:rPr>
          <w:rFonts w:ascii="Times New Roman" w:hAnsi="Times New Roman" w:cs="Times New Roman"/>
          <w:b/>
          <w:sz w:val="24"/>
          <w:szCs w:val="24"/>
        </w:rPr>
        <w:t xml:space="preserve"> u Rimu</w:t>
      </w:r>
      <w:r w:rsidR="009C58D2">
        <w:rPr>
          <w:rFonts w:ascii="Times New Roman" w:hAnsi="Times New Roman" w:cs="Times New Roman"/>
          <w:b/>
          <w:sz w:val="24"/>
          <w:szCs w:val="24"/>
        </w:rPr>
        <w:t>:</w:t>
      </w:r>
    </w:p>
    <w:p w:rsidR="009C58D2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 xml:space="preserve">Velika arena </w:t>
      </w:r>
      <w:r w:rsidR="009C58D2">
        <w:rPr>
          <w:rFonts w:ascii="Times New Roman" w:hAnsi="Times New Roman" w:cs="Times New Roman"/>
          <w:b/>
          <w:sz w:val="24"/>
          <w:szCs w:val="24"/>
        </w:rPr>
        <w:t>=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Amphiteatrum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Flavium</w:t>
      </w:r>
      <w:proofErr w:type="spellEnd"/>
      <w:r w:rsidR="009C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8D2" w:rsidRPr="009C58D2">
        <w:rPr>
          <w:rFonts w:ascii="Times New Roman" w:hAnsi="Times New Roman" w:cs="Times New Roman"/>
          <w:sz w:val="24"/>
          <w:szCs w:val="24"/>
        </w:rPr>
        <w:t xml:space="preserve">(amfiteatar </w:t>
      </w:r>
      <w:proofErr w:type="spellStart"/>
      <w:r w:rsidR="009C58D2" w:rsidRPr="009C58D2">
        <w:rPr>
          <w:rFonts w:ascii="Times New Roman" w:hAnsi="Times New Roman" w:cs="Times New Roman"/>
          <w:sz w:val="24"/>
          <w:szCs w:val="24"/>
        </w:rPr>
        <w:t>Flavijevaca</w:t>
      </w:r>
      <w:proofErr w:type="spellEnd"/>
      <w:r w:rsidR="009C58D2" w:rsidRPr="009C58D2">
        <w:rPr>
          <w:rFonts w:ascii="Times New Roman" w:hAnsi="Times New Roman" w:cs="Times New Roman"/>
          <w:sz w:val="24"/>
          <w:szCs w:val="24"/>
        </w:rPr>
        <w:t>)</w:t>
      </w:r>
      <w:r w:rsidR="009C58D2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9C58D2">
        <w:rPr>
          <w:rFonts w:ascii="Times New Roman" w:hAnsi="Times New Roman" w:cs="Times New Roman"/>
          <w:b/>
          <w:sz w:val="24"/>
          <w:szCs w:val="24"/>
        </w:rPr>
        <w:t>Kolosej</w:t>
      </w:r>
      <w:proofErr w:type="spellEnd"/>
    </w:p>
    <w:p w:rsidR="009C58D2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Circus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Maximus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– veliki stadion gdje su se </w:t>
      </w:r>
      <w:r w:rsidR="009C58D2">
        <w:rPr>
          <w:rFonts w:ascii="Times New Roman" w:hAnsi="Times New Roman" w:cs="Times New Roman"/>
          <w:sz w:val="24"/>
          <w:szCs w:val="24"/>
        </w:rPr>
        <w:t>održavale trke konjskih zapreka</w:t>
      </w:r>
    </w:p>
    <w:p w:rsidR="004843CA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mnogi </w:t>
      </w:r>
      <w:r w:rsidRPr="008A6A38">
        <w:rPr>
          <w:rFonts w:ascii="Times New Roman" w:hAnsi="Times New Roman" w:cs="Times New Roman"/>
          <w:b/>
          <w:sz w:val="24"/>
          <w:szCs w:val="24"/>
        </w:rPr>
        <w:t>hramovi</w:t>
      </w:r>
      <w:r w:rsidR="009E32E4" w:rsidRPr="008A6A38">
        <w:rPr>
          <w:rFonts w:ascii="Times New Roman" w:hAnsi="Times New Roman" w:cs="Times New Roman"/>
          <w:sz w:val="24"/>
          <w:szCs w:val="24"/>
        </w:rPr>
        <w:t xml:space="preserve"> od kojih su</w:t>
      </w:r>
      <w:r w:rsidRPr="008A6A38">
        <w:rPr>
          <w:rFonts w:ascii="Times New Roman" w:hAnsi="Times New Roman" w:cs="Times New Roman"/>
          <w:sz w:val="24"/>
          <w:szCs w:val="24"/>
        </w:rPr>
        <w:t xml:space="preserve"> sačuvana samo dv</w:t>
      </w:r>
      <w:r w:rsidR="009E32E4" w:rsidRPr="008A6A38">
        <w:rPr>
          <w:rFonts w:ascii="Times New Roman" w:hAnsi="Times New Roman" w:cs="Times New Roman"/>
          <w:sz w:val="24"/>
          <w:szCs w:val="24"/>
        </w:rPr>
        <w:t xml:space="preserve">a: </w:t>
      </w:r>
      <w:r w:rsidR="009E32E4" w:rsidRPr="004843CA">
        <w:rPr>
          <w:rFonts w:ascii="Times New Roman" w:hAnsi="Times New Roman" w:cs="Times New Roman"/>
          <w:b/>
          <w:sz w:val="24"/>
          <w:szCs w:val="24"/>
        </w:rPr>
        <w:t>Panteon</w:t>
      </w:r>
      <w:r w:rsidR="009E32E4" w:rsidRPr="008A6A38">
        <w:rPr>
          <w:rFonts w:ascii="Times New Roman" w:hAnsi="Times New Roman" w:cs="Times New Roman"/>
          <w:sz w:val="24"/>
          <w:szCs w:val="24"/>
        </w:rPr>
        <w:t xml:space="preserve"> i maleni </w:t>
      </w:r>
      <w:proofErr w:type="spellStart"/>
      <w:r w:rsidR="009E32E4" w:rsidRPr="004843CA">
        <w:rPr>
          <w:rFonts w:ascii="Times New Roman" w:hAnsi="Times New Roman" w:cs="Times New Roman"/>
          <w:b/>
          <w:sz w:val="24"/>
          <w:szCs w:val="24"/>
        </w:rPr>
        <w:t>Vestin</w:t>
      </w:r>
      <w:proofErr w:type="spellEnd"/>
      <w:r w:rsidR="009E32E4" w:rsidRPr="004843CA">
        <w:rPr>
          <w:rFonts w:ascii="Times New Roman" w:hAnsi="Times New Roman" w:cs="Times New Roman"/>
          <w:b/>
          <w:sz w:val="24"/>
          <w:szCs w:val="24"/>
        </w:rPr>
        <w:t xml:space="preserve"> hram</w:t>
      </w:r>
    </w:p>
    <w:p w:rsidR="004843CA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slavoluci</w:t>
      </w:r>
    </w:p>
    <w:p w:rsidR="001E40A5" w:rsidRDefault="001E40A5" w:rsidP="004843C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Hadrijanov mauzolej</w:t>
      </w:r>
    </w:p>
    <w:p w:rsidR="000A0B78" w:rsidRPr="008A6A38" w:rsidRDefault="000A0B78" w:rsidP="004843C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5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CA">
        <w:rPr>
          <w:rFonts w:ascii="Times New Roman" w:hAnsi="Times New Roman" w:cs="Times New Roman"/>
          <w:b/>
          <w:sz w:val="24"/>
          <w:szCs w:val="24"/>
        </w:rPr>
        <w:t xml:space="preserve">Rimske </w:t>
      </w:r>
      <w:r w:rsidR="004843CA">
        <w:rPr>
          <w:rFonts w:ascii="Times New Roman" w:hAnsi="Times New Roman" w:cs="Times New Roman"/>
          <w:b/>
          <w:sz w:val="24"/>
          <w:szCs w:val="24"/>
        </w:rPr>
        <w:t xml:space="preserve">gradovi i </w:t>
      </w:r>
      <w:r w:rsidRPr="004843CA">
        <w:rPr>
          <w:rFonts w:ascii="Times New Roman" w:hAnsi="Times New Roman" w:cs="Times New Roman"/>
          <w:b/>
          <w:sz w:val="24"/>
          <w:szCs w:val="24"/>
        </w:rPr>
        <w:t>građevine kod nas</w:t>
      </w:r>
      <w:r w:rsidRPr="008A6A38">
        <w:rPr>
          <w:rFonts w:ascii="Times New Roman" w:hAnsi="Times New Roman" w:cs="Times New Roman"/>
          <w:sz w:val="24"/>
          <w:szCs w:val="24"/>
        </w:rPr>
        <w:t xml:space="preserve">: </w:t>
      </w:r>
      <w:r w:rsidRPr="008A6A38">
        <w:rPr>
          <w:rFonts w:ascii="Times New Roman" w:hAnsi="Times New Roman" w:cs="Times New Roman"/>
          <w:b/>
          <w:sz w:val="24"/>
          <w:szCs w:val="24"/>
        </w:rPr>
        <w:t>Salona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(Solin),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Mursa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(Osijek),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Siscia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(Sisak), </w:t>
      </w:r>
      <w:r w:rsidRPr="008A6A38">
        <w:rPr>
          <w:rFonts w:ascii="Times New Roman" w:hAnsi="Times New Roman" w:cs="Times New Roman"/>
          <w:b/>
          <w:sz w:val="24"/>
          <w:szCs w:val="24"/>
        </w:rPr>
        <w:t>Dioklecijanova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>palača</w:t>
      </w:r>
      <w:r w:rsidRPr="008A6A38">
        <w:rPr>
          <w:rFonts w:ascii="Times New Roman" w:hAnsi="Times New Roman" w:cs="Times New Roman"/>
          <w:sz w:val="24"/>
          <w:szCs w:val="24"/>
        </w:rPr>
        <w:t xml:space="preserve"> u Splitu i </w:t>
      </w:r>
      <w:r w:rsidRPr="008A6A38">
        <w:rPr>
          <w:rFonts w:ascii="Times New Roman" w:hAnsi="Times New Roman" w:cs="Times New Roman"/>
          <w:b/>
          <w:sz w:val="24"/>
          <w:szCs w:val="24"/>
        </w:rPr>
        <w:t>Arena</w:t>
      </w:r>
      <w:r w:rsidRPr="008A6A38">
        <w:rPr>
          <w:rFonts w:ascii="Times New Roman" w:hAnsi="Times New Roman" w:cs="Times New Roman"/>
          <w:sz w:val="24"/>
          <w:szCs w:val="24"/>
        </w:rPr>
        <w:t xml:space="preserve"> (amfiteatar) u Puli građena </w:t>
      </w:r>
      <w:r w:rsidR="00E62D39">
        <w:rPr>
          <w:rFonts w:ascii="Times New Roman" w:hAnsi="Times New Roman" w:cs="Times New Roman"/>
          <w:sz w:val="24"/>
          <w:szCs w:val="24"/>
        </w:rPr>
        <w:t>od</w:t>
      </w:r>
      <w:r w:rsidRPr="008A6A38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Vespazijana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Na forumu su se održavale narodne skupštine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comitia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), zasjedao je Senat, održavale su se </w:t>
      </w:r>
      <w:r w:rsidRPr="008A6A38">
        <w:rPr>
          <w:rFonts w:ascii="Times New Roman" w:hAnsi="Times New Roman" w:cs="Times New Roman"/>
          <w:sz w:val="24"/>
          <w:szCs w:val="24"/>
        </w:rPr>
        <w:lastRenderedPageBreak/>
        <w:t xml:space="preserve">vjerske svečanosti i prve borbe gladijatora. Ugledni patricij imao </w:t>
      </w:r>
      <w:r w:rsidR="00301232">
        <w:rPr>
          <w:rFonts w:ascii="Times New Roman" w:hAnsi="Times New Roman" w:cs="Times New Roman"/>
          <w:sz w:val="24"/>
          <w:szCs w:val="24"/>
        </w:rPr>
        <w:t xml:space="preserve">je </w:t>
      </w:r>
      <w:r w:rsidRPr="008A6A38">
        <w:rPr>
          <w:rFonts w:ascii="Times New Roman" w:hAnsi="Times New Roman" w:cs="Times New Roman"/>
          <w:sz w:val="24"/>
          <w:szCs w:val="24"/>
        </w:rPr>
        <w:t>štićenike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clientes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) koji su ga pratili na Forum. On </w:t>
      </w:r>
      <w:r w:rsidR="00E62D39">
        <w:rPr>
          <w:rFonts w:ascii="Times New Roman" w:hAnsi="Times New Roman" w:cs="Times New Roman"/>
          <w:sz w:val="24"/>
          <w:szCs w:val="24"/>
        </w:rPr>
        <w:t xml:space="preserve">im </w:t>
      </w:r>
      <w:r w:rsidRPr="008A6A38">
        <w:rPr>
          <w:rFonts w:ascii="Times New Roman" w:hAnsi="Times New Roman" w:cs="Times New Roman"/>
          <w:sz w:val="24"/>
          <w:szCs w:val="24"/>
        </w:rPr>
        <w:t>je bio zaštitnik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patronus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</w:t>
      </w:r>
      <w:r w:rsidR="009E32E4" w:rsidRPr="008A6A38">
        <w:rPr>
          <w:rFonts w:ascii="Times New Roman" w:hAnsi="Times New Roman" w:cs="Times New Roman"/>
          <w:sz w:val="24"/>
          <w:szCs w:val="24"/>
        </w:rPr>
        <w:t>.</w:t>
      </w:r>
    </w:p>
    <w:p w:rsidR="000A0B78" w:rsidRDefault="000A0B78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CA" w:rsidRDefault="004843CA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CA">
        <w:rPr>
          <w:rFonts w:ascii="Times New Roman" w:hAnsi="Times New Roman" w:cs="Times New Roman"/>
          <w:b/>
          <w:sz w:val="24"/>
          <w:szCs w:val="24"/>
        </w:rPr>
        <w:t>Rimska porodica</w:t>
      </w:r>
    </w:p>
    <w:p w:rsidR="004843CA" w:rsidRDefault="004843CA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(lat.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familia</w:t>
      </w:r>
      <w:proofErr w:type="spellEnd"/>
      <w:r w:rsidRPr="004843CA">
        <w:rPr>
          <w:rFonts w:ascii="Times New Roman" w:hAnsi="Times New Roman" w:cs="Times New Roman"/>
          <w:sz w:val="24"/>
          <w:szCs w:val="24"/>
        </w:rPr>
        <w:t>)</w:t>
      </w:r>
      <w:r w:rsidR="009918BA" w:rsidRPr="008A6A38">
        <w:rPr>
          <w:rFonts w:ascii="Times New Roman" w:hAnsi="Times New Roman" w:cs="Times New Roman"/>
          <w:sz w:val="24"/>
          <w:szCs w:val="24"/>
        </w:rPr>
        <w:t xml:space="preserve"> sastojala se od o</w:t>
      </w:r>
      <w:r w:rsidR="001E40A5" w:rsidRPr="008A6A38">
        <w:rPr>
          <w:rFonts w:ascii="Times New Roman" w:hAnsi="Times New Roman" w:cs="Times New Roman"/>
          <w:sz w:val="24"/>
          <w:szCs w:val="24"/>
        </w:rPr>
        <w:t>c</w:t>
      </w:r>
      <w:r w:rsidR="009918BA" w:rsidRPr="008A6A38">
        <w:rPr>
          <w:rFonts w:ascii="Times New Roman" w:hAnsi="Times New Roman" w:cs="Times New Roman"/>
          <w:sz w:val="24"/>
          <w:szCs w:val="24"/>
        </w:rPr>
        <w:t>a obite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lji </w:t>
      </w:r>
      <w:r>
        <w:rPr>
          <w:rFonts w:ascii="Times New Roman" w:hAnsi="Times New Roman" w:cs="Times New Roman"/>
          <w:sz w:val="24"/>
          <w:szCs w:val="24"/>
        </w:rPr>
        <w:t xml:space="preserve">(lat.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pater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familias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C3">
        <w:rPr>
          <w:rFonts w:ascii="Times New Roman" w:hAnsi="Times New Roman" w:cs="Times New Roman"/>
          <w:b/>
          <w:sz w:val="24"/>
          <w:szCs w:val="24"/>
        </w:rPr>
        <w:t>(</w:t>
      </w:r>
      <w:r w:rsidR="009918BA" w:rsidRPr="008A6A38">
        <w:rPr>
          <w:rFonts w:ascii="Times New Roman" w:hAnsi="Times New Roman" w:cs="Times New Roman"/>
          <w:sz w:val="24"/>
          <w:szCs w:val="24"/>
        </w:rPr>
        <w:t>koji je imao</w:t>
      </w:r>
      <w:r w:rsidR="009918BA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patria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potestas</w:t>
      </w:r>
      <w:proofErr w:type="spellEnd"/>
      <w:r w:rsidR="009918BA" w:rsidRPr="008A6A38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4"/>
      </w:r>
      <w:r w:rsidR="004C0FC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62D39">
        <w:rPr>
          <w:rFonts w:ascii="Times New Roman" w:hAnsi="Times New Roman" w:cs="Times New Roman"/>
          <w:sz w:val="24"/>
          <w:szCs w:val="24"/>
        </w:rPr>
        <w:t>, ma</w:t>
      </w:r>
      <w:r w:rsidR="009E32E4" w:rsidRPr="008A6A38">
        <w:rPr>
          <w:rFonts w:ascii="Times New Roman" w:hAnsi="Times New Roman" w:cs="Times New Roman"/>
          <w:sz w:val="24"/>
          <w:szCs w:val="24"/>
        </w:rPr>
        <w:t>jke, djece i robova.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 Tri </w:t>
      </w:r>
      <w:r w:rsidR="00301232">
        <w:rPr>
          <w:rFonts w:ascii="Times New Roman" w:hAnsi="Times New Roman" w:cs="Times New Roman"/>
          <w:sz w:val="24"/>
          <w:szCs w:val="24"/>
        </w:rPr>
        <w:t xml:space="preserve">su se 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osnovne vrline </w:t>
      </w:r>
      <w:r w:rsidR="00E62D39" w:rsidRPr="008A6A38">
        <w:rPr>
          <w:rFonts w:ascii="Times New Roman" w:hAnsi="Times New Roman" w:cs="Times New Roman"/>
          <w:sz w:val="24"/>
          <w:szCs w:val="24"/>
        </w:rPr>
        <w:t xml:space="preserve">stjecale </w:t>
      </w:r>
      <w:r w:rsidR="001E40A5" w:rsidRPr="008A6A38">
        <w:rPr>
          <w:rFonts w:ascii="Times New Roman" w:hAnsi="Times New Roman" w:cs="Times New Roman"/>
          <w:sz w:val="24"/>
          <w:szCs w:val="24"/>
        </w:rPr>
        <w:t>u krugu obitelji: pobožnost (</w:t>
      </w:r>
      <w:r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="001E40A5" w:rsidRPr="008A6A38">
        <w:rPr>
          <w:rFonts w:ascii="Times New Roman" w:hAnsi="Times New Roman" w:cs="Times New Roman"/>
          <w:sz w:val="24"/>
          <w:szCs w:val="24"/>
        </w:rPr>
        <w:t>pietas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>), odgovornost (</w:t>
      </w:r>
      <w:r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="001E40A5" w:rsidRPr="008A6A38">
        <w:rPr>
          <w:rFonts w:ascii="Times New Roman" w:hAnsi="Times New Roman" w:cs="Times New Roman"/>
          <w:sz w:val="24"/>
          <w:szCs w:val="24"/>
        </w:rPr>
        <w:t>gravitas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>) i jednostavnost (</w:t>
      </w:r>
      <w:r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="001E40A5" w:rsidRPr="008A6A38">
        <w:rPr>
          <w:rFonts w:ascii="Times New Roman" w:hAnsi="Times New Roman" w:cs="Times New Roman"/>
          <w:sz w:val="24"/>
          <w:szCs w:val="24"/>
        </w:rPr>
        <w:t>sim</w:t>
      </w:r>
      <w:r>
        <w:rPr>
          <w:rFonts w:ascii="Times New Roman" w:hAnsi="Times New Roman" w:cs="Times New Roman"/>
          <w:sz w:val="24"/>
          <w:szCs w:val="24"/>
        </w:rPr>
        <w:t>plicitas</w:t>
      </w:r>
      <w:proofErr w:type="spellEnd"/>
      <w:r>
        <w:rPr>
          <w:rFonts w:ascii="Times New Roman" w:hAnsi="Times New Roman" w:cs="Times New Roman"/>
          <w:sz w:val="24"/>
          <w:szCs w:val="24"/>
        </w:rPr>
        <w:t>). Robovi oslobođenici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(lat.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liberti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libertini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B78" w:rsidRDefault="000A0B78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CA" w:rsidRPr="004843CA" w:rsidRDefault="004843CA" w:rsidP="009E32E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A">
        <w:rPr>
          <w:rFonts w:ascii="Times New Roman" w:hAnsi="Times New Roman" w:cs="Times New Roman"/>
          <w:b/>
          <w:sz w:val="24"/>
          <w:szCs w:val="24"/>
        </w:rPr>
        <w:t>Odgoj i obrazovanje</w:t>
      </w:r>
    </w:p>
    <w:p w:rsidR="001E40A5" w:rsidRDefault="004843CA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akon sedme godine dijete je pohađalo javnu školu koju je vodio učitelj </w:t>
      </w:r>
      <w:proofErr w:type="spellStart"/>
      <w:r w:rsidR="003C4097" w:rsidRPr="004843CA">
        <w:rPr>
          <w:rFonts w:ascii="Times New Roman" w:hAnsi="Times New Roman" w:cs="Times New Roman"/>
          <w:b/>
          <w:sz w:val="24"/>
          <w:szCs w:val="24"/>
        </w:rPr>
        <w:t>magister</w:t>
      </w:r>
      <w:proofErr w:type="spellEnd"/>
      <w:r w:rsidR="003C4097" w:rsidRPr="004843CA">
        <w:rPr>
          <w:rFonts w:ascii="Times New Roman" w:hAnsi="Times New Roman" w:cs="Times New Roman"/>
          <w:b/>
          <w:sz w:val="24"/>
          <w:szCs w:val="24"/>
        </w:rPr>
        <w:t xml:space="preserve"> ludi</w:t>
      </w:r>
      <w:r w:rsidR="003C4097">
        <w:rPr>
          <w:rFonts w:ascii="Times New Roman" w:hAnsi="Times New Roman" w:cs="Times New Roman"/>
          <w:sz w:val="24"/>
          <w:szCs w:val="24"/>
        </w:rPr>
        <w:t xml:space="preserve">, a potom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grammaticus</w:t>
      </w:r>
      <w:proofErr w:type="spellEnd"/>
      <w:r w:rsidR="003C409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3C4097">
        <w:rPr>
          <w:rFonts w:ascii="Times New Roman" w:hAnsi="Times New Roman" w:cs="Times New Roman"/>
          <w:b/>
          <w:sz w:val="24"/>
          <w:szCs w:val="24"/>
        </w:rPr>
        <w:t>calculator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 xml:space="preserve">, gdje se učilo čitati, pisati i računati. Između 12 i 15 prelazilo se u školu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>retora</w:t>
      </w:r>
      <w:r w:rsidR="001E40A5" w:rsidRPr="008A6A38">
        <w:rPr>
          <w:rFonts w:ascii="Times New Roman" w:hAnsi="Times New Roman" w:cs="Times New Roman"/>
          <w:sz w:val="24"/>
          <w:szCs w:val="24"/>
        </w:rPr>
        <w:t>.</w:t>
      </w:r>
    </w:p>
    <w:p w:rsidR="000A0B78" w:rsidRPr="008A6A38" w:rsidRDefault="000A0B78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5" w:rsidRPr="008A6A38" w:rsidRDefault="004C0FC3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CA">
        <w:rPr>
          <w:rFonts w:ascii="Times New Roman" w:hAnsi="Times New Roman" w:cs="Times New Roman"/>
          <w:b/>
          <w:sz w:val="24"/>
          <w:szCs w:val="24"/>
        </w:rPr>
        <w:t xml:space="preserve">Muška </w:t>
      </w:r>
      <w:r w:rsidR="00301232" w:rsidRPr="004843CA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4843CA">
        <w:rPr>
          <w:rFonts w:ascii="Times New Roman" w:hAnsi="Times New Roman" w:cs="Times New Roman"/>
          <w:b/>
          <w:sz w:val="24"/>
          <w:szCs w:val="24"/>
        </w:rPr>
        <w:t>odjeća i obuća</w:t>
      </w:r>
      <w:r>
        <w:rPr>
          <w:rFonts w:ascii="Times New Roman" w:hAnsi="Times New Roman" w:cs="Times New Roman"/>
          <w:sz w:val="24"/>
          <w:szCs w:val="24"/>
        </w:rPr>
        <w:t xml:space="preserve"> bile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>toga i tunika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. Togu su nosili slobodni građani i to samo izvan kuće i za vrijeme javnih nastupa.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Toga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praetexta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imala je grimizni rub i nosili su je viši državni činovnici i dječaci do 17 godine, a onda se oblačila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toga pura 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ili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 xml:space="preserve">toga 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virilis</w:t>
      </w:r>
      <w:proofErr w:type="spellEnd"/>
      <w:r w:rsidR="001E40A5" w:rsidRPr="008A6A38">
        <w:rPr>
          <w:rFonts w:ascii="Times New Roman" w:hAnsi="Times New Roman" w:cs="Times New Roman"/>
          <w:sz w:val="24"/>
          <w:szCs w:val="24"/>
        </w:rPr>
        <w:t xml:space="preserve">. Tunika je bila kućno odijelo običnog puka. </w:t>
      </w:r>
      <w:r>
        <w:rPr>
          <w:rFonts w:ascii="Times New Roman" w:hAnsi="Times New Roman" w:cs="Times New Roman"/>
          <w:sz w:val="24"/>
          <w:szCs w:val="24"/>
        </w:rPr>
        <w:t>Od obuće postojale su s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andale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solae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, kožnate čizmice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calcei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="001E40A5" w:rsidRPr="008A6A38">
        <w:rPr>
          <w:rFonts w:ascii="Times New Roman" w:hAnsi="Times New Roman" w:cs="Times New Roman"/>
          <w:sz w:val="24"/>
          <w:szCs w:val="24"/>
        </w:rPr>
        <w:t xml:space="preserve"> i posebne vojničke čizme </w:t>
      </w:r>
      <w:r w:rsidR="001E40A5"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E40A5" w:rsidRPr="008A6A38">
        <w:rPr>
          <w:rFonts w:ascii="Times New Roman" w:hAnsi="Times New Roman" w:cs="Times New Roman"/>
          <w:b/>
          <w:sz w:val="24"/>
          <w:szCs w:val="24"/>
        </w:rPr>
        <w:t>caligae</w:t>
      </w:r>
      <w:proofErr w:type="spellEnd"/>
      <w:r w:rsidR="001E40A5"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="001E40A5" w:rsidRPr="008A6A38">
        <w:rPr>
          <w:rFonts w:ascii="Times New Roman" w:hAnsi="Times New Roman" w:cs="Times New Roman"/>
          <w:sz w:val="24"/>
          <w:szCs w:val="24"/>
        </w:rPr>
        <w:t>.</w:t>
      </w:r>
    </w:p>
    <w:p w:rsidR="001E40A5" w:rsidRPr="008A6A38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5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Rimska kuća </w:t>
      </w:r>
      <w:r w:rsidR="009918BA" w:rsidRPr="008A6A38">
        <w:rPr>
          <w:rFonts w:ascii="Times New Roman" w:hAnsi="Times New Roman" w:cs="Times New Roman"/>
          <w:sz w:val="24"/>
          <w:szCs w:val="24"/>
        </w:rPr>
        <w:t>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domus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. Sve su glavne prostorije gledale na </w:t>
      </w:r>
      <w:r w:rsidRPr="008A6A38">
        <w:rPr>
          <w:rFonts w:ascii="Times New Roman" w:hAnsi="Times New Roman" w:cs="Times New Roman"/>
          <w:b/>
          <w:sz w:val="24"/>
          <w:szCs w:val="24"/>
        </w:rPr>
        <w:t>atrij 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atrium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A6A38">
        <w:rPr>
          <w:rFonts w:ascii="Times New Roman" w:hAnsi="Times New Roman" w:cs="Times New Roman"/>
          <w:sz w:val="24"/>
          <w:szCs w:val="24"/>
        </w:rPr>
        <w:t xml:space="preserve">u koji se ulazilo s ulice kroz hodnik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vestibulum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. S obiju njegovih strana bili su dućani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tabernae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. Atrij je na krovu imao poveći otvor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compluvium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="00BF7694">
        <w:rPr>
          <w:rFonts w:ascii="Times New Roman" w:hAnsi="Times New Roman" w:cs="Times New Roman"/>
          <w:b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BF7694">
        <w:rPr>
          <w:rFonts w:ascii="Times New Roman" w:hAnsi="Times New Roman" w:cs="Times New Roman"/>
          <w:sz w:val="24"/>
          <w:szCs w:val="24"/>
        </w:rPr>
        <w:t>K</w:t>
      </w:r>
      <w:r w:rsidRPr="008A6A38">
        <w:rPr>
          <w:rFonts w:ascii="Times New Roman" w:hAnsi="Times New Roman" w:cs="Times New Roman"/>
          <w:sz w:val="24"/>
          <w:szCs w:val="24"/>
        </w:rPr>
        <w:t xml:space="preserve">išnica koja se s njega slijevala padala je u bazen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impluvium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. Na drugoj strani atrija</w:t>
      </w:r>
      <w:r w:rsidR="00301232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nasuprot vestibula</w:t>
      </w:r>
      <w:r w:rsidR="00301232">
        <w:rPr>
          <w:rFonts w:ascii="Times New Roman" w:hAnsi="Times New Roman" w:cs="Times New Roman"/>
          <w:sz w:val="24"/>
          <w:szCs w:val="24"/>
        </w:rPr>
        <w:t>,</w:t>
      </w:r>
      <w:r w:rsidRPr="008A6A38">
        <w:rPr>
          <w:rFonts w:ascii="Times New Roman" w:hAnsi="Times New Roman" w:cs="Times New Roman"/>
          <w:sz w:val="24"/>
          <w:szCs w:val="24"/>
        </w:rPr>
        <w:t xml:space="preserve"> bio je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tablinum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– služio je kao blagovaonica. Iza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tablin</w:t>
      </w:r>
      <w:r w:rsidR="00BF7694">
        <w:rPr>
          <w:rFonts w:ascii="Times New Roman" w:hAnsi="Times New Roman" w:cs="Times New Roman"/>
          <w:sz w:val="24"/>
          <w:szCs w:val="24"/>
        </w:rPr>
        <w:t>um</w:t>
      </w:r>
      <w:r w:rsidRPr="008A6A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je vrt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peristylum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A6A38">
        <w:rPr>
          <w:rFonts w:ascii="Times New Roman" w:hAnsi="Times New Roman" w:cs="Times New Roman"/>
          <w:sz w:val="24"/>
          <w:szCs w:val="24"/>
        </w:rPr>
        <w:t>okružen natkri</w:t>
      </w:r>
      <w:r w:rsidR="00301232">
        <w:rPr>
          <w:rFonts w:ascii="Times New Roman" w:hAnsi="Times New Roman" w:cs="Times New Roman"/>
          <w:sz w:val="24"/>
          <w:szCs w:val="24"/>
        </w:rPr>
        <w:t>venim</w:t>
      </w:r>
      <w:r w:rsidRPr="008A6A38">
        <w:rPr>
          <w:rFonts w:ascii="Times New Roman" w:hAnsi="Times New Roman" w:cs="Times New Roman"/>
          <w:sz w:val="24"/>
          <w:szCs w:val="24"/>
        </w:rPr>
        <w:t xml:space="preserve"> trijemom sa stupovima. U peristilu je bila sagrađena oveća natkrita prostorija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oecus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 – kao ljetna blagovaonica.</w:t>
      </w:r>
      <w:r w:rsidR="008A6A38" w:rsidRPr="008A6A38">
        <w:rPr>
          <w:rFonts w:ascii="Times New Roman" w:hAnsi="Times New Roman" w:cs="Times New Roman"/>
          <w:sz w:val="24"/>
          <w:szCs w:val="24"/>
        </w:rPr>
        <w:t>.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B3" w:rsidRPr="008A6A38" w:rsidRDefault="00090DB3" w:rsidP="00090DB3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3991946C" wp14:editId="20F7C908">
            <wp:extent cx="4449337" cy="3158783"/>
            <wp:effectExtent l="0" t="0" r="8890" b="3810"/>
            <wp:docPr id="15" name="Slika 1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1" cy="315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A5" w:rsidRPr="008A6A38" w:rsidRDefault="001E40A5" w:rsidP="009E32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Insulae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(otoci) </w:t>
      </w:r>
      <w:r w:rsidRPr="008A6A38">
        <w:rPr>
          <w:rFonts w:ascii="Times New Roman" w:hAnsi="Times New Roman" w:cs="Times New Roman"/>
          <w:sz w:val="24"/>
          <w:szCs w:val="24"/>
        </w:rPr>
        <w:t xml:space="preserve">– kuće za iznajmljivanje, </w:t>
      </w:r>
      <w:r w:rsidR="00BF7694" w:rsidRPr="008A6A38">
        <w:rPr>
          <w:rFonts w:ascii="Times New Roman" w:hAnsi="Times New Roman" w:cs="Times New Roman"/>
          <w:sz w:val="24"/>
          <w:szCs w:val="24"/>
        </w:rPr>
        <w:t xml:space="preserve">bile su visoke </w:t>
      </w:r>
      <w:r w:rsidR="00BF7694">
        <w:rPr>
          <w:rFonts w:ascii="Times New Roman" w:hAnsi="Times New Roman" w:cs="Times New Roman"/>
          <w:sz w:val="24"/>
          <w:szCs w:val="24"/>
        </w:rPr>
        <w:t>do 20 metara.</w:t>
      </w:r>
    </w:p>
    <w:p w:rsidR="001E40A5" w:rsidRPr="008A6A38" w:rsidRDefault="00090DB3" w:rsidP="003C409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CE7EA8E" wp14:editId="481E41B2">
            <wp:extent cx="2163151" cy="1674563"/>
            <wp:effectExtent l="0" t="0" r="8890" b="1905"/>
            <wp:docPr id="16" name="Slika 1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87" cy="16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BA" w:rsidRPr="008A6A38" w:rsidRDefault="001E40A5" w:rsidP="003C409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>Ekonomija Rima – veliki zemljišni posjedi – latifundije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Najpoznatije ceste: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Appia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Popilia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Salaria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Flaminia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Aemilia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Aurelia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Aemilia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Scauri</w:t>
      </w:r>
      <w:proofErr w:type="spellEnd"/>
      <w:r w:rsidR="009918BA" w:rsidRPr="008A6A38">
        <w:rPr>
          <w:rFonts w:ascii="Times New Roman" w:hAnsi="Times New Roman" w:cs="Times New Roman"/>
          <w:sz w:val="24"/>
          <w:szCs w:val="24"/>
        </w:rPr>
        <w:t xml:space="preserve">. </w:t>
      </w:r>
      <w:r w:rsidRPr="008A6A38">
        <w:rPr>
          <w:rFonts w:ascii="Times New Roman" w:hAnsi="Times New Roman" w:cs="Times New Roman"/>
          <w:sz w:val="24"/>
          <w:szCs w:val="24"/>
        </w:rPr>
        <w:t xml:space="preserve">Najveće luke – u Rimu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Ostija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Hispaniji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Massilia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1E40A5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 xml:space="preserve">Villa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suburbana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BA" w:rsidRPr="008A6A38">
        <w:rPr>
          <w:rFonts w:ascii="Times New Roman" w:hAnsi="Times New Roman" w:cs="Times New Roman"/>
          <w:sz w:val="24"/>
          <w:szCs w:val="24"/>
        </w:rPr>
        <w:t>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kuća za odmor.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Villa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rustica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BA" w:rsidRPr="008A6A38">
        <w:rPr>
          <w:rFonts w:ascii="Times New Roman" w:hAnsi="Times New Roman" w:cs="Times New Roman"/>
          <w:sz w:val="24"/>
          <w:szCs w:val="24"/>
        </w:rPr>
        <w:t>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skup zgrada na imanju veleposjednika, koje </w:t>
      </w:r>
      <w:r w:rsidR="00F35DE8">
        <w:rPr>
          <w:rFonts w:ascii="Times New Roman" w:hAnsi="Times New Roman" w:cs="Times New Roman"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</w:rPr>
        <w:t>mu donosil</w:t>
      </w:r>
      <w:r w:rsidR="00F35DE8">
        <w:rPr>
          <w:rFonts w:ascii="Times New Roman" w:hAnsi="Times New Roman" w:cs="Times New Roman"/>
          <w:sz w:val="24"/>
          <w:szCs w:val="24"/>
        </w:rPr>
        <w:t>e</w:t>
      </w:r>
      <w:r w:rsidRPr="008A6A38">
        <w:rPr>
          <w:rFonts w:ascii="Times New Roman" w:hAnsi="Times New Roman" w:cs="Times New Roman"/>
          <w:sz w:val="24"/>
          <w:szCs w:val="24"/>
        </w:rPr>
        <w:t xml:space="preserve"> prihode.</w:t>
      </w:r>
    </w:p>
    <w:p w:rsidR="000A0B78" w:rsidRPr="008A6A38" w:rsidRDefault="000A0B78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 xml:space="preserve">Zemlja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Itala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– dvije velike kulture – na sjeveru kultura Etruščana, a na jugu (Sicilija) grčka kultura. Između njih su bili Latini s Rimom</w:t>
      </w:r>
      <w:r w:rsidR="009918BA" w:rsidRPr="008A6A38">
        <w:rPr>
          <w:rFonts w:ascii="Times New Roman" w:hAnsi="Times New Roman" w:cs="Times New Roman"/>
          <w:sz w:val="24"/>
          <w:szCs w:val="24"/>
        </w:rPr>
        <w:t xml:space="preserve">. </w:t>
      </w:r>
      <w:r w:rsidRPr="008A6A38">
        <w:rPr>
          <w:rFonts w:ascii="Times New Roman" w:hAnsi="Times New Roman" w:cs="Times New Roman"/>
          <w:sz w:val="24"/>
          <w:szCs w:val="24"/>
        </w:rPr>
        <w:t xml:space="preserve">Sicilija je bila grčka naseobina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(Magna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Graecia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A6A38">
        <w:rPr>
          <w:rFonts w:ascii="Times New Roman" w:hAnsi="Times New Roman" w:cs="Times New Roman"/>
          <w:sz w:val="24"/>
          <w:szCs w:val="24"/>
        </w:rPr>
        <w:t xml:space="preserve">Između su bila razna italska plemena: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Umbri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Oski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Samnićani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Latini. Preko Etruščana Rimljani </w:t>
      </w:r>
      <w:r w:rsidR="00F35DE8">
        <w:rPr>
          <w:rFonts w:ascii="Times New Roman" w:hAnsi="Times New Roman" w:cs="Times New Roman"/>
          <w:sz w:val="24"/>
          <w:szCs w:val="24"/>
        </w:rPr>
        <w:t xml:space="preserve">su </w:t>
      </w:r>
      <w:r w:rsidRPr="008A6A38">
        <w:rPr>
          <w:rFonts w:ascii="Times New Roman" w:hAnsi="Times New Roman" w:cs="Times New Roman"/>
          <w:sz w:val="24"/>
          <w:szCs w:val="24"/>
        </w:rPr>
        <w:t>upoznali grčki alfabet.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Ratovi i osvajanja </w:t>
      </w:r>
      <w:r w:rsidR="00F35DE8">
        <w:rPr>
          <w:rFonts w:ascii="Times New Roman" w:hAnsi="Times New Roman" w:cs="Times New Roman"/>
          <w:sz w:val="24"/>
          <w:szCs w:val="24"/>
        </w:rPr>
        <w:t>– od 753. d</w:t>
      </w:r>
      <w:r w:rsidRPr="008A6A38">
        <w:rPr>
          <w:rFonts w:ascii="Times New Roman" w:hAnsi="Times New Roman" w:cs="Times New Roman"/>
          <w:sz w:val="24"/>
          <w:szCs w:val="24"/>
        </w:rPr>
        <w:t xml:space="preserve">o 510. Rimom vladaju kraljevi. Nakon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Romula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Rimom </w:t>
      </w:r>
      <w:r w:rsidR="00F740B2" w:rsidRPr="008A6A38">
        <w:rPr>
          <w:rFonts w:ascii="Times New Roman" w:hAnsi="Times New Roman" w:cs="Times New Roman"/>
          <w:sz w:val="24"/>
          <w:szCs w:val="24"/>
        </w:rPr>
        <w:t xml:space="preserve">210 godina </w:t>
      </w:r>
      <w:r w:rsidR="00F740B2">
        <w:rPr>
          <w:rFonts w:ascii="Times New Roman" w:hAnsi="Times New Roman" w:cs="Times New Roman"/>
          <w:sz w:val="24"/>
          <w:szCs w:val="24"/>
        </w:rPr>
        <w:t>vladaju Etruščani</w:t>
      </w:r>
      <w:r w:rsidRPr="008A6A38">
        <w:rPr>
          <w:rFonts w:ascii="Times New Roman" w:hAnsi="Times New Roman" w:cs="Times New Roman"/>
          <w:sz w:val="24"/>
          <w:szCs w:val="24"/>
        </w:rPr>
        <w:t>. Borba protiv epirskog kralja Pira, 272. pr. Kr.</w:t>
      </w:r>
      <w:r w:rsidR="00F35DE8">
        <w:rPr>
          <w:rFonts w:ascii="Times New Roman" w:hAnsi="Times New Roman" w:cs="Times New Roman"/>
          <w:sz w:val="24"/>
          <w:szCs w:val="24"/>
        </w:rPr>
        <w:t xml:space="preserve"> -o</w:t>
      </w:r>
      <w:r w:rsidRPr="008A6A38">
        <w:rPr>
          <w:rFonts w:ascii="Times New Roman" w:hAnsi="Times New Roman" w:cs="Times New Roman"/>
          <w:sz w:val="24"/>
          <w:szCs w:val="24"/>
        </w:rPr>
        <w:t>svojen</w:t>
      </w:r>
      <w:r w:rsidR="00F740B2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grčki grad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Tarent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u južnoj Italiji.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Punski ratovi – protiv Kartage, najjače države u zapadnom djelu Mediterana (sjeverna afrička obala, Sicilija, Korzika, Sardinija, Baleari i jugoistočna obala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Hispanije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). Tri rata u 118 godina. Prvi rat (264. – 241. pr. Kr.) – osvojena Sicilija.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Drugi rat (218. – 201. pr. Kr.) – Hanibal razara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hispanski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grad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Sagunt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koji je bio saveznik Rima. Kod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Kane </w:t>
      </w:r>
      <w:r w:rsidRPr="008A6A38">
        <w:rPr>
          <w:rFonts w:ascii="Times New Roman" w:hAnsi="Times New Roman" w:cs="Times New Roman"/>
          <w:sz w:val="24"/>
          <w:szCs w:val="24"/>
        </w:rPr>
        <w:t xml:space="preserve">216. pr. Kr. Rimljani gube.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Scipion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osvaja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Hispaniju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dolaz</w:t>
      </w:r>
      <w:r w:rsidR="0085225C">
        <w:rPr>
          <w:rFonts w:ascii="Times New Roman" w:hAnsi="Times New Roman" w:cs="Times New Roman"/>
          <w:sz w:val="24"/>
          <w:szCs w:val="24"/>
        </w:rPr>
        <w:t>i u Afriku te</w:t>
      </w:r>
      <w:r w:rsidRPr="008A6A38">
        <w:rPr>
          <w:rFonts w:ascii="Times New Roman" w:hAnsi="Times New Roman" w:cs="Times New Roman"/>
          <w:sz w:val="24"/>
          <w:szCs w:val="24"/>
        </w:rPr>
        <w:t xml:space="preserve"> 202. </w:t>
      </w:r>
      <w:r w:rsidR="0085225C" w:rsidRPr="008A6A38">
        <w:rPr>
          <w:rFonts w:ascii="Times New Roman" w:hAnsi="Times New Roman" w:cs="Times New Roman"/>
          <w:sz w:val="24"/>
          <w:szCs w:val="24"/>
        </w:rPr>
        <w:t xml:space="preserve">pr. Kr. </w:t>
      </w:r>
      <w:r w:rsidRPr="008A6A38">
        <w:rPr>
          <w:rFonts w:ascii="Times New Roman" w:hAnsi="Times New Roman" w:cs="Times New Roman"/>
          <w:sz w:val="24"/>
          <w:szCs w:val="24"/>
        </w:rPr>
        <w:t xml:space="preserve">pobjeđuje Hanibala kod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Zame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>Treći rat (149. – 146. pr. Kr.) – Kartaga je razorena i nastala je provincija Afrika.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Borba s Ilirima pod kraljicom Teutom, 148. pr. Kr. osvojena je Makedonija, a 146. pr. Kr. grčki grad Korint. U 1. stoljeću pr. Kr. Cezar osvaja Galiju, a Pompej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Bitiniju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obale Crnog mora i Siriju. 31. pr. Kr.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u bici kod </w:t>
      </w:r>
      <w:r w:rsidRPr="008A6A38">
        <w:rPr>
          <w:rFonts w:ascii="Times New Roman" w:hAnsi="Times New Roman" w:cs="Times New Roman"/>
          <w:b/>
          <w:sz w:val="24"/>
          <w:szCs w:val="24"/>
        </w:rPr>
        <w:t>rta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Akcija </w:t>
      </w:r>
      <w:r w:rsidRPr="008A6A38">
        <w:rPr>
          <w:rFonts w:ascii="Times New Roman" w:hAnsi="Times New Roman" w:cs="Times New Roman"/>
          <w:sz w:val="24"/>
          <w:szCs w:val="24"/>
        </w:rPr>
        <w:t>osvaja Egipat.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U doba carstva nove provincije: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Recija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Norik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, Panonija,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Mezija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Germanija. U vrijeme cara Klaudija osvojena je Britanija i Trakija, a za cara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Trajana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Dacija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i Mezopotamija. Za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Tra</w:t>
      </w:r>
      <w:r w:rsidR="00F35DE8">
        <w:rPr>
          <w:rFonts w:ascii="Times New Roman" w:hAnsi="Times New Roman" w:cs="Times New Roman"/>
          <w:sz w:val="24"/>
          <w:szCs w:val="24"/>
        </w:rPr>
        <w:t>janove</w:t>
      </w:r>
      <w:proofErr w:type="spellEnd"/>
      <w:r w:rsidR="00F35DE8">
        <w:rPr>
          <w:rFonts w:ascii="Times New Roman" w:hAnsi="Times New Roman" w:cs="Times New Roman"/>
          <w:sz w:val="24"/>
          <w:szCs w:val="24"/>
        </w:rPr>
        <w:t xml:space="preserve"> je vlasti (98. – 117. </w:t>
      </w:r>
      <w:proofErr w:type="spellStart"/>
      <w:r w:rsidR="00F35DE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Kr.) Rimsko Carstvo dostiglo najveći vrhunac.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395.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Kr. Carstvo je podijeljeno na Istočno i Zapadno.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b/>
          <w:sz w:val="24"/>
          <w:szCs w:val="24"/>
        </w:rPr>
        <w:t xml:space="preserve">Knjige </w:t>
      </w:r>
      <w:r w:rsidRPr="008A6A38">
        <w:rPr>
          <w:rFonts w:ascii="Times New Roman" w:hAnsi="Times New Roman" w:cs="Times New Roman"/>
          <w:sz w:val="24"/>
          <w:szCs w:val="24"/>
        </w:rPr>
        <w:t xml:space="preserve">– arak papira zvao se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charta</w:t>
      </w:r>
      <w:proofErr w:type="spellEnd"/>
      <w:r w:rsidR="00F35DE8">
        <w:rPr>
          <w:rFonts w:ascii="Times New Roman" w:hAnsi="Times New Roman" w:cs="Times New Roman"/>
          <w:b/>
          <w:sz w:val="24"/>
          <w:szCs w:val="24"/>
        </w:rPr>
        <w:t>;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>omotale</w:t>
      </w:r>
      <w:r w:rsidR="00F35DE8">
        <w:rPr>
          <w:rFonts w:ascii="Times New Roman" w:hAnsi="Times New Roman" w:cs="Times New Roman"/>
          <w:sz w:val="24"/>
          <w:szCs w:val="24"/>
        </w:rPr>
        <w:t xml:space="preserve"> bi se</w:t>
      </w:r>
      <w:r w:rsidRPr="008A6A38">
        <w:rPr>
          <w:rFonts w:ascii="Times New Roman" w:hAnsi="Times New Roman" w:cs="Times New Roman"/>
          <w:sz w:val="24"/>
          <w:szCs w:val="24"/>
        </w:rPr>
        <w:t xml:space="preserve"> oko drvenog štapića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umbilicus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A6A38">
        <w:rPr>
          <w:rFonts w:ascii="Times New Roman" w:hAnsi="Times New Roman" w:cs="Times New Roman"/>
          <w:sz w:val="24"/>
          <w:szCs w:val="24"/>
        </w:rPr>
        <w:t xml:space="preserve">i zbog toga je dobila naziv </w:t>
      </w:r>
      <w:r w:rsidRPr="008A6A38">
        <w:rPr>
          <w:rFonts w:ascii="Times New Roman" w:hAnsi="Times New Roman" w:cs="Times New Roman"/>
          <w:b/>
          <w:sz w:val="24"/>
          <w:szCs w:val="24"/>
        </w:rPr>
        <w:t>volumen</w:t>
      </w:r>
      <w:r w:rsidRPr="008A6A38">
        <w:rPr>
          <w:rFonts w:ascii="Times New Roman" w:hAnsi="Times New Roman" w:cs="Times New Roman"/>
          <w:sz w:val="24"/>
          <w:szCs w:val="24"/>
        </w:rPr>
        <w:t xml:space="preserve">. Drugi materijal je pergament.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Biblioteke </w:t>
      </w:r>
      <w:r w:rsidRPr="008A6A38">
        <w:rPr>
          <w:rFonts w:ascii="Times New Roman" w:hAnsi="Times New Roman" w:cs="Times New Roman"/>
          <w:sz w:val="24"/>
          <w:szCs w:val="24"/>
        </w:rPr>
        <w:t xml:space="preserve">– knjižarska poduzeća za izradu i prodaju knjiga gdje je radilo oko desetak obrazovanih robova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servi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literati)</w:t>
      </w:r>
      <w:r w:rsidRPr="008A6A38">
        <w:rPr>
          <w:rFonts w:ascii="Times New Roman" w:hAnsi="Times New Roman" w:cs="Times New Roman"/>
          <w:sz w:val="24"/>
          <w:szCs w:val="24"/>
        </w:rPr>
        <w:t xml:space="preserve">.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Izdavači (literati) </w:t>
      </w:r>
      <w:r w:rsidRPr="008A6A38">
        <w:rPr>
          <w:rFonts w:ascii="Times New Roman" w:hAnsi="Times New Roman" w:cs="Times New Roman"/>
          <w:sz w:val="24"/>
          <w:szCs w:val="24"/>
        </w:rPr>
        <w:t xml:space="preserve">su otvarali knjižare na Forumu, </w:t>
      </w:r>
      <w:r w:rsidR="00F35DE8">
        <w:rPr>
          <w:rFonts w:ascii="Times New Roman" w:hAnsi="Times New Roman" w:cs="Times New Roman"/>
          <w:sz w:val="24"/>
          <w:szCs w:val="24"/>
        </w:rPr>
        <w:t xml:space="preserve">a </w:t>
      </w:r>
      <w:r w:rsidRPr="008A6A38">
        <w:rPr>
          <w:rFonts w:ascii="Times New Roman" w:hAnsi="Times New Roman" w:cs="Times New Roman"/>
          <w:sz w:val="24"/>
          <w:szCs w:val="24"/>
        </w:rPr>
        <w:t>prv</w:t>
      </w:r>
      <w:r w:rsidR="00FC20D3">
        <w:rPr>
          <w:rFonts w:ascii="Times New Roman" w:hAnsi="Times New Roman" w:cs="Times New Roman"/>
          <w:sz w:val="24"/>
          <w:szCs w:val="24"/>
        </w:rPr>
        <w:t>u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FC20D3" w:rsidRPr="008A6A38">
        <w:rPr>
          <w:rFonts w:ascii="Times New Roman" w:hAnsi="Times New Roman" w:cs="Times New Roman"/>
          <w:sz w:val="24"/>
          <w:szCs w:val="24"/>
        </w:rPr>
        <w:t>takv</w:t>
      </w:r>
      <w:r w:rsidR="00FC20D3">
        <w:rPr>
          <w:rFonts w:ascii="Times New Roman" w:hAnsi="Times New Roman" w:cs="Times New Roman"/>
          <w:sz w:val="24"/>
          <w:szCs w:val="24"/>
        </w:rPr>
        <w:t>u otvorio je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Azinij</w:t>
      </w:r>
      <w:r w:rsidR="00FC20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C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0D3">
        <w:rPr>
          <w:rFonts w:ascii="Times New Roman" w:hAnsi="Times New Roman" w:cs="Times New Roman"/>
          <w:sz w:val="24"/>
          <w:szCs w:val="24"/>
        </w:rPr>
        <w:t>Polion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39. pr. Kr.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Rimljani su imali terme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thermae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 xml:space="preserve"> i vodovode </w:t>
      </w:r>
      <w:r w:rsidRPr="008A6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aquaeductus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>)</w:t>
      </w:r>
      <w:r w:rsidRPr="008A6A38">
        <w:rPr>
          <w:rFonts w:ascii="Times New Roman" w:hAnsi="Times New Roman" w:cs="Times New Roman"/>
          <w:sz w:val="24"/>
          <w:szCs w:val="24"/>
        </w:rPr>
        <w:t>. Kod nas</w:t>
      </w:r>
      <w:r w:rsidR="00F35DE8">
        <w:rPr>
          <w:rFonts w:ascii="Times New Roman" w:hAnsi="Times New Roman" w:cs="Times New Roman"/>
          <w:sz w:val="24"/>
          <w:szCs w:val="24"/>
        </w:rPr>
        <w:t xml:space="preserve"> su</w:t>
      </w:r>
      <w:r w:rsidRPr="008A6A38">
        <w:rPr>
          <w:rFonts w:ascii="Times New Roman" w:hAnsi="Times New Roman" w:cs="Times New Roman"/>
          <w:sz w:val="24"/>
          <w:szCs w:val="24"/>
        </w:rPr>
        <w:t xml:space="preserve"> u </w:t>
      </w:r>
      <w:r w:rsidRPr="008A6A38">
        <w:rPr>
          <w:rFonts w:ascii="Times New Roman" w:hAnsi="Times New Roman" w:cs="Times New Roman"/>
          <w:b/>
          <w:sz w:val="24"/>
          <w:szCs w:val="24"/>
        </w:rPr>
        <w:t>Varaždinskim Toplicama (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Aquae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Iassae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A6A38">
        <w:rPr>
          <w:rFonts w:ascii="Times New Roman" w:hAnsi="Times New Roman" w:cs="Times New Roman"/>
          <w:sz w:val="24"/>
          <w:szCs w:val="24"/>
        </w:rPr>
        <w:t xml:space="preserve">i u </w:t>
      </w:r>
      <w:r w:rsidRPr="008A6A38">
        <w:rPr>
          <w:rFonts w:ascii="Times New Roman" w:hAnsi="Times New Roman" w:cs="Times New Roman"/>
          <w:b/>
          <w:sz w:val="24"/>
          <w:szCs w:val="24"/>
        </w:rPr>
        <w:t>Solinu</w:t>
      </w:r>
      <w:r w:rsidR="0085225C">
        <w:rPr>
          <w:rFonts w:ascii="Times New Roman" w:hAnsi="Times New Roman" w:cs="Times New Roman"/>
          <w:b/>
          <w:sz w:val="24"/>
          <w:szCs w:val="24"/>
        </w:rPr>
        <w:t xml:space="preserve"> (Salona)</w:t>
      </w:r>
      <w:r w:rsidRPr="008A6A38">
        <w:rPr>
          <w:rFonts w:ascii="Times New Roman" w:hAnsi="Times New Roman" w:cs="Times New Roman"/>
          <w:sz w:val="24"/>
          <w:szCs w:val="24"/>
        </w:rPr>
        <w:t>.</w:t>
      </w:r>
    </w:p>
    <w:p w:rsidR="001E40A5" w:rsidRPr="008A6A38" w:rsidRDefault="001E40A5" w:rsidP="00236E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t xml:space="preserve">Jedini očuvani grad su </w:t>
      </w:r>
      <w:r w:rsidRPr="008A6A38">
        <w:rPr>
          <w:rFonts w:ascii="Times New Roman" w:hAnsi="Times New Roman" w:cs="Times New Roman"/>
          <w:b/>
          <w:sz w:val="24"/>
          <w:szCs w:val="24"/>
        </w:rPr>
        <w:t xml:space="preserve">Pompeji </w:t>
      </w:r>
      <w:r w:rsidRPr="008A6A38">
        <w:rPr>
          <w:rFonts w:ascii="Times New Roman" w:hAnsi="Times New Roman" w:cs="Times New Roman"/>
          <w:sz w:val="24"/>
          <w:szCs w:val="24"/>
        </w:rPr>
        <w:t xml:space="preserve">koje je 79.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Kr. zatrpala vulkanska</w:t>
      </w:r>
      <w:r w:rsidR="0085225C">
        <w:rPr>
          <w:rFonts w:ascii="Times New Roman" w:hAnsi="Times New Roman" w:cs="Times New Roman"/>
          <w:sz w:val="24"/>
          <w:szCs w:val="24"/>
        </w:rPr>
        <w:t xml:space="preserve"> lava Vezuva zajedno s</w:t>
      </w:r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Herkulanejom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Stabijem</w:t>
      </w:r>
      <w:proofErr w:type="spellEnd"/>
      <w:r w:rsidR="00542582" w:rsidRPr="008A6A38">
        <w:rPr>
          <w:rFonts w:ascii="Times New Roman" w:hAnsi="Times New Roman" w:cs="Times New Roman"/>
          <w:sz w:val="24"/>
          <w:szCs w:val="24"/>
        </w:rPr>
        <w:t xml:space="preserve">. Pompeje </w:t>
      </w:r>
      <w:r w:rsidR="000D6D68" w:rsidRPr="008A6A38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="000D6D68" w:rsidRPr="008A6A38">
        <w:rPr>
          <w:rFonts w:ascii="Times New Roman" w:hAnsi="Times New Roman" w:cs="Times New Roman"/>
          <w:sz w:val="24"/>
          <w:szCs w:val="24"/>
        </w:rPr>
        <w:t>Herkulanej</w:t>
      </w:r>
      <w:proofErr w:type="spellEnd"/>
      <w:r w:rsidR="000D6D68" w:rsidRPr="008A6A38">
        <w:rPr>
          <w:rFonts w:ascii="Times New Roman" w:hAnsi="Times New Roman" w:cs="Times New Roman"/>
          <w:sz w:val="24"/>
          <w:szCs w:val="24"/>
        </w:rPr>
        <w:t xml:space="preserve">) </w:t>
      </w:r>
      <w:r w:rsidR="00542582" w:rsidRPr="008A6A38">
        <w:rPr>
          <w:rFonts w:ascii="Times New Roman" w:hAnsi="Times New Roman" w:cs="Times New Roman"/>
          <w:sz w:val="24"/>
          <w:szCs w:val="24"/>
        </w:rPr>
        <w:t>je zatrpao pepeo</w:t>
      </w:r>
      <w:r w:rsidR="000D6D68" w:rsidRPr="008A6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D6D68" w:rsidRPr="008A6A38">
        <w:rPr>
          <w:rFonts w:ascii="Times New Roman" w:hAnsi="Times New Roman" w:cs="Times New Roman"/>
          <w:sz w:val="24"/>
          <w:szCs w:val="24"/>
        </w:rPr>
        <w:t>piroklastični</w:t>
      </w:r>
      <w:proofErr w:type="spellEnd"/>
      <w:r w:rsidR="000D6D68" w:rsidRPr="008A6A38">
        <w:rPr>
          <w:rFonts w:ascii="Times New Roman" w:hAnsi="Times New Roman" w:cs="Times New Roman"/>
          <w:sz w:val="24"/>
          <w:szCs w:val="24"/>
        </w:rPr>
        <w:t xml:space="preserve"> tok</w:t>
      </w:r>
      <w:r w:rsidR="00542582" w:rsidRPr="008A6A38">
        <w:rPr>
          <w:rFonts w:ascii="Times New Roman" w:hAnsi="Times New Roman" w:cs="Times New Roman"/>
          <w:sz w:val="24"/>
          <w:szCs w:val="24"/>
        </w:rPr>
        <w:t>, a ne lava.</w:t>
      </w:r>
    </w:p>
    <w:p w:rsidR="001E40A5" w:rsidRPr="008A6A38" w:rsidRDefault="001E40A5" w:rsidP="00236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38">
        <w:rPr>
          <w:rFonts w:ascii="Times New Roman" w:hAnsi="Times New Roman" w:cs="Times New Roman"/>
          <w:sz w:val="24"/>
          <w:szCs w:val="24"/>
        </w:rPr>
        <w:lastRenderedPageBreak/>
        <w:t xml:space="preserve">Rimski ostaci u Hrvatskoj –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villa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rustica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na Velom Brijunu, Arena u Puli,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Augustov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hram i slavoluk pobjede pulske obitelji 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Sergijevaca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 </w:t>
      </w:r>
      <w:r w:rsidR="0085225C">
        <w:rPr>
          <w:rFonts w:ascii="Times New Roman" w:hAnsi="Times New Roman" w:cs="Times New Roman"/>
          <w:sz w:val="24"/>
          <w:szCs w:val="24"/>
        </w:rPr>
        <w:t>isto u Puli.</w:t>
      </w:r>
      <w:r w:rsidRPr="008A6A38">
        <w:rPr>
          <w:rFonts w:ascii="Times New Roman" w:hAnsi="Times New Roman" w:cs="Times New Roman"/>
          <w:sz w:val="24"/>
          <w:szCs w:val="24"/>
        </w:rPr>
        <w:t xml:space="preserve"> 300. pr. Kr. sagrađena je</w:t>
      </w:r>
      <w:r w:rsidR="0085225C">
        <w:rPr>
          <w:rFonts w:ascii="Times New Roman" w:hAnsi="Times New Roman" w:cs="Times New Roman"/>
          <w:sz w:val="24"/>
          <w:szCs w:val="24"/>
        </w:rPr>
        <w:t xml:space="preserve"> Dioklecijanova palača u Splitu;</w:t>
      </w:r>
      <w:r w:rsidRPr="008A6A38">
        <w:rPr>
          <w:rFonts w:ascii="Times New Roman" w:hAnsi="Times New Roman" w:cs="Times New Roman"/>
          <w:sz w:val="24"/>
          <w:szCs w:val="24"/>
        </w:rPr>
        <w:t xml:space="preserve"> grad Poreč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Parentium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 xml:space="preserve">) ima isti raspored ulica kao i rimski, tj. dvije glavne ulice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cardo</w:t>
      </w:r>
      <w:proofErr w:type="spellEnd"/>
      <w:r w:rsidRPr="008A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A38">
        <w:rPr>
          <w:rFonts w:ascii="Times New Roman" w:hAnsi="Times New Roman" w:cs="Times New Roman"/>
          <w:b/>
          <w:sz w:val="24"/>
          <w:szCs w:val="24"/>
        </w:rPr>
        <w:t>decumanus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. Isto tako i Zadar (</w:t>
      </w:r>
      <w:proofErr w:type="spellStart"/>
      <w:r w:rsidRPr="008A6A38">
        <w:rPr>
          <w:rFonts w:ascii="Times New Roman" w:hAnsi="Times New Roman" w:cs="Times New Roman"/>
          <w:sz w:val="24"/>
          <w:szCs w:val="24"/>
        </w:rPr>
        <w:t>Iader</w:t>
      </w:r>
      <w:proofErr w:type="spellEnd"/>
      <w:r w:rsidRPr="008A6A38">
        <w:rPr>
          <w:rFonts w:ascii="Times New Roman" w:hAnsi="Times New Roman" w:cs="Times New Roman"/>
          <w:sz w:val="24"/>
          <w:szCs w:val="24"/>
        </w:rPr>
        <w:t>).</w:t>
      </w:r>
    </w:p>
    <w:p w:rsidR="006B0DB1" w:rsidRPr="008A6A38" w:rsidRDefault="006B0DB1" w:rsidP="009E3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DE" w:rsidRPr="008A6A38" w:rsidRDefault="00987EDE" w:rsidP="00987EDE">
      <w:pPr>
        <w:pStyle w:val="Naslov1"/>
      </w:pPr>
      <w:bookmarkStart w:id="10" w:name="_Toc474576380"/>
      <w:r>
        <w:t>LITERATURA I POVEZNICE FOTOGRAFIJA</w:t>
      </w:r>
      <w:bookmarkEnd w:id="10"/>
    </w:p>
    <w:p w:rsidR="00660B5A" w:rsidRPr="007E58C3" w:rsidRDefault="00660B5A" w:rsidP="00660B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58C3">
        <w:rPr>
          <w:rFonts w:ascii="Times New Roman" w:hAnsi="Times New Roman" w:cs="Times New Roman"/>
          <w:sz w:val="24"/>
          <w:szCs w:val="24"/>
        </w:rPr>
        <w:t>Listeš</w:t>
      </w:r>
      <w:proofErr w:type="spellEnd"/>
      <w:r w:rsidRPr="007E58C3">
        <w:rPr>
          <w:rFonts w:ascii="Times New Roman" w:hAnsi="Times New Roman" w:cs="Times New Roman"/>
          <w:sz w:val="24"/>
          <w:szCs w:val="24"/>
        </w:rPr>
        <w:t>, Srećko: Čitanka svjetske književnosti 1, Školska knjiga, Zagreb</w:t>
      </w:r>
      <w:r w:rsidR="007E58C3">
        <w:rPr>
          <w:rFonts w:ascii="Times New Roman" w:hAnsi="Times New Roman" w:cs="Times New Roman"/>
          <w:sz w:val="24"/>
          <w:szCs w:val="24"/>
        </w:rPr>
        <w:t>, 2016.</w:t>
      </w:r>
    </w:p>
    <w:p w:rsidR="00660B5A" w:rsidRDefault="007E58C3" w:rsidP="007E58C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E5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Dujmović-</w:t>
      </w:r>
      <w:proofErr w:type="spellStart"/>
      <w:r w:rsidRPr="007E5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Markusi</w:t>
      </w:r>
      <w:proofErr w:type="spellEnd"/>
      <w:r w:rsidRPr="007E5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E58C3">
        <w:rPr>
          <w:rFonts w:ascii="Times New Roman" w:hAnsi="Times New Roman" w:cs="Times New Roman"/>
          <w:sz w:val="24"/>
          <w:szCs w:val="24"/>
        </w:rPr>
        <w:t xml:space="preserve"> </w:t>
      </w:r>
      <w:r w:rsidRPr="007E5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Dragica: </w:t>
      </w:r>
      <w:r w:rsidR="00660B5A" w:rsidRPr="007E58C3">
        <w:rPr>
          <w:rFonts w:ascii="Times New Roman" w:hAnsi="Times New Roman" w:cs="Times New Roman"/>
          <w:sz w:val="24"/>
          <w:szCs w:val="24"/>
        </w:rPr>
        <w:t>Književni vremeplov 1 - čitanka za prvi razred gimnazije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8C3">
        <w:rPr>
          <w:rFonts w:ascii="Times New Roman" w:hAnsi="Times New Roman" w:cs="Times New Roman"/>
          <w:sz w:val="24"/>
          <w:szCs w:val="24"/>
        </w:rPr>
        <w:tab/>
        <w:t xml:space="preserve">Profil </w:t>
      </w:r>
      <w:proofErr w:type="spellStart"/>
      <w:r w:rsidRPr="007E58C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E58C3">
        <w:rPr>
          <w:rFonts w:ascii="Times New Roman" w:hAnsi="Times New Roman" w:cs="Times New Roman"/>
          <w:sz w:val="24"/>
          <w:szCs w:val="24"/>
        </w:rPr>
        <w:t>, Zagreb</w:t>
      </w:r>
    </w:p>
    <w:p w:rsidR="007E58C3" w:rsidRDefault="007E58C3" w:rsidP="007E58C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Mijatović, Damir: Povijest 1, Alfa d.d., Zagreb</w:t>
      </w:r>
    </w:p>
    <w:p w:rsidR="007E58C3" w:rsidRPr="007E58C3" w:rsidRDefault="00987EDE" w:rsidP="007E58C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E58C3">
        <w:rPr>
          <w:rFonts w:ascii="Times New Roman" w:hAnsi="Times New Roman" w:cs="Times New Roman"/>
          <w:sz w:val="24"/>
          <w:szCs w:val="24"/>
        </w:rPr>
        <w:t xml:space="preserve">Povijest svijeta, </w:t>
      </w:r>
      <w:r w:rsidR="007E58C3" w:rsidRPr="007E58C3">
        <w:rPr>
          <w:rFonts w:ascii="Times New Roman" w:hAnsi="Times New Roman" w:cs="Times New Roman"/>
          <w:sz w:val="24"/>
          <w:szCs w:val="24"/>
        </w:rPr>
        <w:t>Od početka do danas</w:t>
      </w:r>
      <w:r w:rsidR="007E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Pr="00987EDE">
          <w:rPr>
            <w:rFonts w:ascii="Times New Roman" w:hAnsi="Times New Roman" w:cs="Times New Roman"/>
            <w:sz w:val="24"/>
            <w:szCs w:val="24"/>
          </w:rPr>
          <w:t xml:space="preserve">Vladimir </w:t>
        </w:r>
        <w:proofErr w:type="spellStart"/>
        <w:r w:rsidRPr="00987EDE">
          <w:rPr>
            <w:rFonts w:ascii="Times New Roman" w:hAnsi="Times New Roman" w:cs="Times New Roman"/>
            <w:sz w:val="24"/>
            <w:szCs w:val="24"/>
          </w:rPr>
          <w:t>Brodnjak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6A28" w:rsidRDefault="007E58C3" w:rsidP="00660B5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Musić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8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August: </w:t>
      </w:r>
      <w:r w:rsidRPr="007E58C3">
        <w:rPr>
          <w:rFonts w:ascii="Times New Roman" w:hAnsi="Times New Roman" w:cs="Times New Roman"/>
          <w:bCs/>
          <w:color w:val="000000"/>
          <w:sz w:val="24"/>
          <w:szCs w:val="24"/>
        </w:rPr>
        <w:t>Nacrt grčkih i rimskih starina</w:t>
      </w:r>
      <w:r w:rsidR="0098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Ex </w:t>
      </w:r>
      <w:proofErr w:type="spellStart"/>
      <w:r w:rsidR="00987EDE">
        <w:rPr>
          <w:rFonts w:ascii="Times New Roman" w:hAnsi="Times New Roman" w:cs="Times New Roman"/>
          <w:bCs/>
          <w:color w:val="000000"/>
          <w:sz w:val="24"/>
          <w:szCs w:val="24"/>
        </w:rPr>
        <w:t>Libris</w:t>
      </w:r>
      <w:proofErr w:type="spellEnd"/>
      <w:r w:rsidR="0098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87EDE"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>Zagreb, 2002.</w:t>
      </w:r>
    </w:p>
    <w:p w:rsidR="00987EDE" w:rsidRPr="00987EDE" w:rsidRDefault="00987EDE" w:rsidP="00987ED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>Salopek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Damir, </w:t>
      </w:r>
      <w:proofErr w:type="spellStart"/>
      <w:r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>Šešelj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Zlatko, </w:t>
      </w:r>
      <w:proofErr w:type="spellStart"/>
      <w:r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>Škiljan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Dubravko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98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ORBIS ROMANUS 1, udžbenik za početno učenje latinskog jezika u osnovnoj školi i gimnaziji,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Školska knjiga, Zagreb</w:t>
      </w:r>
    </w:p>
    <w:p w:rsidR="006B0DB1" w:rsidRPr="008A6A38" w:rsidRDefault="00A952F5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E58C3" w:rsidRPr="00F607C2">
          <w:rPr>
            <w:rStyle w:val="Hiperveza"/>
            <w:rFonts w:ascii="Times New Roman" w:hAnsi="Times New Roman" w:cs="Times New Roman"/>
            <w:sz w:val="24"/>
            <w:szCs w:val="24"/>
          </w:rPr>
          <w:t>http://homoecumenicus.com/lyra2.jpg</w:t>
        </w:r>
      </w:hyperlink>
    </w:p>
    <w:p w:rsidR="00B91EE1" w:rsidRPr="008A6A38" w:rsidRDefault="00A952F5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91EE1" w:rsidRPr="008A6A3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http://upload.wikimedia.org/wikipedia/commons/thumb/f/f3/Theatre_dionysos.gif/600px-Theatre_dionysos.gif</w:t>
        </w:r>
      </w:hyperlink>
    </w:p>
    <w:p w:rsidR="001B78B5" w:rsidRPr="008A6A38" w:rsidRDefault="00A952F5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B78B5" w:rsidRPr="008A6A3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http://www.ekskluziva.ba/galerija/78702/thumb460_78702_5616438b-02c8-4ab7-a303-185d0a0a0a6b-igre-preview.jpg</w:t>
        </w:r>
      </w:hyperlink>
    </w:p>
    <w:p w:rsidR="001B78B5" w:rsidRPr="008A6A38" w:rsidRDefault="00A952F5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B78B5" w:rsidRPr="008A6A3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http://majkaidijete.ba/images/New%20Picture%2034.png</w:t>
        </w:r>
      </w:hyperlink>
    </w:p>
    <w:p w:rsidR="001B78B5" w:rsidRPr="008A6A38" w:rsidRDefault="00A952F5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B78B5" w:rsidRPr="008A6A3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http://www.enciklopedija.hr/Ilustracije/alfabet.jpg</w:t>
        </w:r>
      </w:hyperlink>
    </w:p>
    <w:p w:rsidR="001B78B5" w:rsidRPr="008A6A38" w:rsidRDefault="00A952F5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D7646" w:rsidRPr="008A6A3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http://3.bp.blogspot.com/-pvYGfF4XIdQ/TjO-vvBAS6I/AAAAAAAAAjA/7RrZcTht-iY/s1600/Labrys.jpg</w:t>
        </w:r>
      </w:hyperlink>
    </w:p>
    <w:p w:rsidR="00AD7646" w:rsidRPr="008A6A38" w:rsidRDefault="0085225C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5C">
        <w:rPr>
          <w:rFonts w:ascii="Times New Roman" w:hAnsi="Times New Roman" w:cs="Times New Roman"/>
          <w:sz w:val="24"/>
          <w:szCs w:val="24"/>
        </w:rPr>
        <w:t>http://proleksis.lzmk.hr/slike/m1162.JPG</w:t>
      </w:r>
    </w:p>
    <w:p w:rsidR="001B78B5" w:rsidRPr="008A6A38" w:rsidRDefault="00167980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80">
        <w:rPr>
          <w:rFonts w:ascii="Times New Roman" w:hAnsi="Times New Roman" w:cs="Times New Roman"/>
          <w:sz w:val="24"/>
          <w:szCs w:val="24"/>
        </w:rPr>
        <w:t>http://i32.servimg.com/u/f32/15/12/51/43/lavlja10.jpg</w:t>
      </w:r>
    </w:p>
    <w:p w:rsidR="00B91EE1" w:rsidRDefault="00A952F5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90DB3" w:rsidRPr="00485D7B">
          <w:rPr>
            <w:rStyle w:val="Hiperveza"/>
            <w:rFonts w:ascii="Times New Roman" w:hAnsi="Times New Roman" w:cs="Times New Roman"/>
            <w:sz w:val="24"/>
            <w:szCs w:val="24"/>
          </w:rPr>
          <w:t>http://povijest.net/wp-content/uploads/2014/08/kapitolijska-vucica.jpg</w:t>
        </w:r>
      </w:hyperlink>
    </w:p>
    <w:p w:rsidR="00090DB3" w:rsidRPr="008A6A38" w:rsidRDefault="00090DB3" w:rsidP="006B0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B3">
        <w:rPr>
          <w:rFonts w:ascii="Times New Roman" w:hAnsi="Times New Roman" w:cs="Times New Roman"/>
          <w:sz w:val="24"/>
          <w:szCs w:val="24"/>
        </w:rPr>
        <w:t>https://s-media-cache-ak0.pinimg.com/236x/35/9e/a2/359ea20a731ee9002a9dd733ce22bade.jpg</w:t>
      </w:r>
    </w:p>
    <w:sectPr w:rsidR="00090DB3" w:rsidRPr="008A6A38" w:rsidSect="000A0B78">
      <w:footerReference w:type="default" r:id="rId4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46" w:rsidRDefault="009D3746" w:rsidP="001E0441">
      <w:pPr>
        <w:spacing w:after="0" w:line="240" w:lineRule="auto"/>
      </w:pPr>
      <w:r>
        <w:separator/>
      </w:r>
    </w:p>
  </w:endnote>
  <w:endnote w:type="continuationSeparator" w:id="0">
    <w:p w:rsidR="009D3746" w:rsidRDefault="009D3746" w:rsidP="001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860823"/>
      <w:docPartObj>
        <w:docPartGallery w:val="Page Numbers (Bottom of Page)"/>
        <w:docPartUnique/>
      </w:docPartObj>
    </w:sdtPr>
    <w:sdtContent>
      <w:p w:rsidR="00A952F5" w:rsidRDefault="00A952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3B">
          <w:rPr>
            <w:noProof/>
          </w:rPr>
          <w:t>31</w:t>
        </w:r>
        <w:r>
          <w:fldChar w:fldCharType="end"/>
        </w:r>
      </w:p>
    </w:sdtContent>
  </w:sdt>
  <w:p w:rsidR="00A952F5" w:rsidRDefault="00A952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46" w:rsidRDefault="009D3746" w:rsidP="001E0441">
      <w:pPr>
        <w:spacing w:after="0" w:line="240" w:lineRule="auto"/>
      </w:pPr>
      <w:r>
        <w:separator/>
      </w:r>
    </w:p>
  </w:footnote>
  <w:footnote w:type="continuationSeparator" w:id="0">
    <w:p w:rsidR="009D3746" w:rsidRDefault="009D3746" w:rsidP="001E0441">
      <w:pPr>
        <w:spacing w:after="0" w:line="240" w:lineRule="auto"/>
      </w:pPr>
      <w:r>
        <w:continuationSeparator/>
      </w:r>
    </w:p>
  </w:footnote>
  <w:footnote w:id="1">
    <w:p w:rsidR="00A952F5" w:rsidRPr="00F15F3E" w:rsidRDefault="00A952F5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F15F3E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F15F3E">
        <w:rPr>
          <w:rFonts w:ascii="Times New Roman" w:hAnsi="Times New Roman" w:cs="Times New Roman"/>
          <w:sz w:val="16"/>
          <w:szCs w:val="16"/>
        </w:rPr>
        <w:t xml:space="preserve"> avers </w:t>
      </w:r>
      <w:r w:rsidRPr="00F15F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lat.</w:t>
      </w:r>
      <w:r w:rsidRPr="00F15F3E">
        <w:rPr>
          <w:rStyle w:val="apple-converted-space"/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15F3E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adversus</w:t>
      </w:r>
      <w:proofErr w:type="spellEnd"/>
      <w:r w:rsidRPr="00F15F3E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Pr="00F15F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sprijeda; na kovanome novcu (moneti) ili na medalji prednja ili glavna strana, lice</w:t>
      </w:r>
    </w:p>
  </w:footnote>
  <w:footnote w:id="2">
    <w:p w:rsidR="00A952F5" w:rsidRPr="00F15F3E" w:rsidRDefault="00A952F5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F15F3E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F15F3E">
        <w:rPr>
          <w:rFonts w:ascii="Times New Roman" w:hAnsi="Times New Roman" w:cs="Times New Roman"/>
          <w:sz w:val="16"/>
          <w:szCs w:val="16"/>
        </w:rPr>
        <w:t xml:space="preserve"> revers </w:t>
      </w:r>
      <w:r w:rsidRPr="00F15F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lat. </w:t>
      </w:r>
      <w:proofErr w:type="spellStart"/>
      <w:r w:rsidRPr="00F15F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reversus</w:t>
      </w:r>
      <w:proofErr w:type="spellEnd"/>
      <w:r w:rsidRPr="00F15F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:</w:t>
      </w:r>
      <w:r w:rsidRPr="00F15F3E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F15F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vraćen; okrenut; stražnja strana novca ili medalje, tj. njezino naličje, poleđina</w:t>
      </w:r>
    </w:p>
  </w:footnote>
  <w:footnote w:id="3">
    <w:p w:rsidR="00A952F5" w:rsidRPr="00102322" w:rsidRDefault="00A952F5">
      <w:pPr>
        <w:pStyle w:val="Tekstfusnote"/>
        <w:rPr>
          <w:rFonts w:ascii="Times New Roman" w:hAnsi="Times New Roman" w:cs="Times New Roman"/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r w:rsidRPr="00102322">
        <w:rPr>
          <w:rFonts w:ascii="Times New Roman" w:hAnsi="Times New Roman" w:cs="Times New Roman"/>
          <w:b/>
          <w:bCs/>
          <w:color w:val="252525"/>
          <w:sz w:val="16"/>
          <w:szCs w:val="16"/>
          <w:shd w:val="clear" w:color="auto" w:fill="FFFFFF"/>
        </w:rPr>
        <w:t>Rimski trijumf</w:t>
      </w:r>
      <w:r>
        <w:rPr>
          <w:rFonts w:ascii="Times New Roman" w:hAnsi="Times New Roman" w:cs="Times New Roman"/>
          <w:b/>
          <w:bCs/>
          <w:color w:val="252525"/>
          <w:sz w:val="16"/>
          <w:szCs w:val="16"/>
          <w:shd w:val="clear" w:color="auto" w:fill="FFFFFF"/>
        </w:rPr>
        <w:t xml:space="preserve"> </w:t>
      </w:r>
      <w:r w:rsidRPr="00102322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bila je javna ceremonija i vjerski</w:t>
      </w:r>
      <w:r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 xml:space="preserve"> </w:t>
      </w:r>
      <w:hyperlink r:id="rId1" w:tooltip="Obred" w:history="1">
        <w:r w:rsidRPr="00102322">
          <w:rPr>
            <w:rStyle w:val="Hiperveza"/>
            <w:rFonts w:ascii="Times New Roman" w:hAnsi="Times New Roman" w:cs="Times New Roman"/>
            <w:color w:val="0B0080"/>
            <w:sz w:val="16"/>
            <w:szCs w:val="16"/>
            <w:shd w:val="clear" w:color="auto" w:fill="FFFFFF"/>
          </w:rPr>
          <w:t>obred</w:t>
        </w:r>
      </w:hyperlink>
      <w:r>
        <w:rPr>
          <w:rStyle w:val="apple-converted-space"/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 xml:space="preserve"> </w:t>
      </w:r>
      <w:r w:rsidRPr="00102322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u Drevnom Rimu, koji se vodio u počast vojskovođe (</w:t>
      </w:r>
      <w:proofErr w:type="spellStart"/>
      <w:r w:rsidRPr="00102322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dux</w:t>
      </w:r>
      <w:proofErr w:type="spellEnd"/>
      <w:r w:rsidRPr="00102322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) za njegove uspjehe u</w:t>
      </w:r>
      <w:r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 xml:space="preserve"> </w:t>
      </w:r>
      <w:hyperlink r:id="rId2" w:tooltip="Rat" w:history="1">
        <w:r w:rsidRPr="00102322">
          <w:rPr>
            <w:rStyle w:val="Hiperveza"/>
            <w:rFonts w:ascii="Times New Roman" w:hAnsi="Times New Roman" w:cs="Times New Roman"/>
            <w:color w:val="0B0080"/>
            <w:sz w:val="16"/>
            <w:szCs w:val="16"/>
            <w:shd w:val="clear" w:color="auto" w:fill="FFFFFF"/>
          </w:rPr>
          <w:t>ratu</w:t>
        </w:r>
      </w:hyperlink>
      <w:r>
        <w:rPr>
          <w:rStyle w:val="apple-converted-space"/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 xml:space="preserve"> </w:t>
      </w:r>
      <w:r w:rsidRPr="00102322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ili pohod na Rim, odnosno za prikaz svih blagodati pobjede.</w:t>
      </w:r>
    </w:p>
  </w:footnote>
  <w:footnote w:id="4">
    <w:p w:rsidR="00A952F5" w:rsidRPr="009E32E4" w:rsidRDefault="00A952F5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9E32E4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9E32E4">
        <w:rPr>
          <w:rFonts w:ascii="Times New Roman" w:hAnsi="Times New Roman" w:cs="Times New Roman"/>
          <w:sz w:val="16"/>
          <w:szCs w:val="16"/>
        </w:rPr>
        <w:t xml:space="preserve"> </w:t>
      </w:r>
      <w:r w:rsidRPr="009E32E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Lat.: očinska vlast), u rimskom pravu, ukupnost ovlasti i prava koje glavar obitelji ima nad članovima obitelji i obiteljskom imovinom. U starijem razdoblju </w:t>
      </w:r>
      <w:proofErr w:type="spellStart"/>
      <w:r w:rsidRPr="009E32E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patria</w:t>
      </w:r>
      <w:proofErr w:type="spellEnd"/>
      <w:r w:rsidRPr="009E32E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9E32E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potestas</w:t>
      </w:r>
      <w:proofErr w:type="spellEnd"/>
      <w:r w:rsidRPr="009E32E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bila je vrlo snažna i protezala se do kažnjavanja smrću </w:t>
      </w:r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(</w:t>
      </w:r>
      <w:proofErr w:type="spellStart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ius</w:t>
      </w:r>
      <w:proofErr w:type="spellEnd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vitae</w:t>
      </w:r>
      <w:proofErr w:type="spellEnd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ac</w:t>
      </w:r>
      <w:proofErr w:type="spellEnd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necis</w:t>
      </w:r>
      <w:proofErr w:type="spellEnd"/>
      <w:r w:rsidRPr="009E32E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)</w:t>
      </w:r>
      <w:r w:rsidRPr="009E32E4">
        <w:rPr>
          <w:rStyle w:val="apple-converted-space"/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r w:rsidRPr="009E32E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te isključivoga raspolaganja obiteljskom imovinom.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BA"/>
    <w:multiLevelType w:val="hybridMultilevel"/>
    <w:tmpl w:val="54140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72FA"/>
    <w:multiLevelType w:val="hybridMultilevel"/>
    <w:tmpl w:val="A7AE3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C71"/>
    <w:multiLevelType w:val="hybridMultilevel"/>
    <w:tmpl w:val="19B45C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2581"/>
    <w:multiLevelType w:val="hybridMultilevel"/>
    <w:tmpl w:val="DB06FB3A"/>
    <w:lvl w:ilvl="0" w:tplc="9AD8F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2AF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1296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826D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E98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422D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87A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024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F899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CD6E1B"/>
    <w:multiLevelType w:val="hybridMultilevel"/>
    <w:tmpl w:val="849CCDE4"/>
    <w:lvl w:ilvl="0" w:tplc="F0E29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A5D4C"/>
    <w:multiLevelType w:val="hybridMultilevel"/>
    <w:tmpl w:val="843E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8850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51E2"/>
    <w:multiLevelType w:val="hybridMultilevel"/>
    <w:tmpl w:val="2AD8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32212"/>
    <w:multiLevelType w:val="hybridMultilevel"/>
    <w:tmpl w:val="93802B8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CC1847"/>
    <w:multiLevelType w:val="hybridMultilevel"/>
    <w:tmpl w:val="5ECAF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E2FE3"/>
    <w:multiLevelType w:val="hybridMultilevel"/>
    <w:tmpl w:val="A1387708"/>
    <w:lvl w:ilvl="0" w:tplc="CBDE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AD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E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C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8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A14B67"/>
    <w:multiLevelType w:val="hybridMultilevel"/>
    <w:tmpl w:val="1422E4C6"/>
    <w:lvl w:ilvl="0" w:tplc="F9DAD51C">
      <w:start w:val="1"/>
      <w:numFmt w:val="bullet"/>
      <w:lvlText w:val="-"/>
      <w:lvlJc w:val="left"/>
      <w:pPr>
        <w:ind w:left="54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1">
    <w:nsid w:val="66EA7136"/>
    <w:multiLevelType w:val="hybridMultilevel"/>
    <w:tmpl w:val="EDFA461C"/>
    <w:lvl w:ilvl="0" w:tplc="3116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8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8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E2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8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63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6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A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864701"/>
    <w:multiLevelType w:val="hybridMultilevel"/>
    <w:tmpl w:val="5F5C9F18"/>
    <w:lvl w:ilvl="0" w:tplc="FFDAFB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80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CE4E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851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B449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8AF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05A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030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3F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41"/>
    <w:rsid w:val="00007C9D"/>
    <w:rsid w:val="000234EB"/>
    <w:rsid w:val="000327C8"/>
    <w:rsid w:val="000758C8"/>
    <w:rsid w:val="0009041A"/>
    <w:rsid w:val="00090DB3"/>
    <w:rsid w:val="00094F98"/>
    <w:rsid w:val="000A00B7"/>
    <w:rsid w:val="000A0B78"/>
    <w:rsid w:val="000B5BE9"/>
    <w:rsid w:val="000D6D68"/>
    <w:rsid w:val="000F7F21"/>
    <w:rsid w:val="00102322"/>
    <w:rsid w:val="00115F80"/>
    <w:rsid w:val="00140A4F"/>
    <w:rsid w:val="00155B2F"/>
    <w:rsid w:val="00167980"/>
    <w:rsid w:val="001769F1"/>
    <w:rsid w:val="00181F5F"/>
    <w:rsid w:val="001863B2"/>
    <w:rsid w:val="001B1B70"/>
    <w:rsid w:val="001B24EB"/>
    <w:rsid w:val="001B78B5"/>
    <w:rsid w:val="001D61B4"/>
    <w:rsid w:val="001D7366"/>
    <w:rsid w:val="001E0176"/>
    <w:rsid w:val="001E0441"/>
    <w:rsid w:val="001E40A5"/>
    <w:rsid w:val="00203EB0"/>
    <w:rsid w:val="00236EB3"/>
    <w:rsid w:val="00260AD7"/>
    <w:rsid w:val="00261BC6"/>
    <w:rsid w:val="002768FF"/>
    <w:rsid w:val="00292578"/>
    <w:rsid w:val="002935E9"/>
    <w:rsid w:val="0029570D"/>
    <w:rsid w:val="002A10E3"/>
    <w:rsid w:val="002A68E5"/>
    <w:rsid w:val="002B7104"/>
    <w:rsid w:val="002D37DE"/>
    <w:rsid w:val="002F232A"/>
    <w:rsid w:val="002F42C0"/>
    <w:rsid w:val="0030054C"/>
    <w:rsid w:val="00301232"/>
    <w:rsid w:val="003104C1"/>
    <w:rsid w:val="00326B2C"/>
    <w:rsid w:val="00333D03"/>
    <w:rsid w:val="0033536D"/>
    <w:rsid w:val="0034332D"/>
    <w:rsid w:val="0034496F"/>
    <w:rsid w:val="00374F89"/>
    <w:rsid w:val="00394773"/>
    <w:rsid w:val="003B700D"/>
    <w:rsid w:val="003C4097"/>
    <w:rsid w:val="003C6AC7"/>
    <w:rsid w:val="00410635"/>
    <w:rsid w:val="00423CA3"/>
    <w:rsid w:val="00432B7B"/>
    <w:rsid w:val="00445050"/>
    <w:rsid w:val="00447B8E"/>
    <w:rsid w:val="004843CA"/>
    <w:rsid w:val="004C0FC3"/>
    <w:rsid w:val="004C5133"/>
    <w:rsid w:val="004E170F"/>
    <w:rsid w:val="004E6A17"/>
    <w:rsid w:val="00501EE3"/>
    <w:rsid w:val="00532B00"/>
    <w:rsid w:val="005345EA"/>
    <w:rsid w:val="00542582"/>
    <w:rsid w:val="00546061"/>
    <w:rsid w:val="00550C36"/>
    <w:rsid w:val="00557A5A"/>
    <w:rsid w:val="00575512"/>
    <w:rsid w:val="005B60A1"/>
    <w:rsid w:val="005B740C"/>
    <w:rsid w:val="005F233E"/>
    <w:rsid w:val="0060108B"/>
    <w:rsid w:val="006065F7"/>
    <w:rsid w:val="0064553E"/>
    <w:rsid w:val="00660B5A"/>
    <w:rsid w:val="00672158"/>
    <w:rsid w:val="0069318A"/>
    <w:rsid w:val="006B0DB1"/>
    <w:rsid w:val="006B45A0"/>
    <w:rsid w:val="00713086"/>
    <w:rsid w:val="00731381"/>
    <w:rsid w:val="00750C31"/>
    <w:rsid w:val="007829B5"/>
    <w:rsid w:val="007A0CD2"/>
    <w:rsid w:val="007A1CB6"/>
    <w:rsid w:val="007A2E8D"/>
    <w:rsid w:val="007B083D"/>
    <w:rsid w:val="007D0F67"/>
    <w:rsid w:val="007D6196"/>
    <w:rsid w:val="007E58C3"/>
    <w:rsid w:val="007F536A"/>
    <w:rsid w:val="00806407"/>
    <w:rsid w:val="0083064D"/>
    <w:rsid w:val="00835191"/>
    <w:rsid w:val="00841A39"/>
    <w:rsid w:val="0085225C"/>
    <w:rsid w:val="008539F2"/>
    <w:rsid w:val="00863987"/>
    <w:rsid w:val="008726A5"/>
    <w:rsid w:val="00883885"/>
    <w:rsid w:val="008937CF"/>
    <w:rsid w:val="00893B7C"/>
    <w:rsid w:val="008A6A38"/>
    <w:rsid w:val="008C55B4"/>
    <w:rsid w:val="008D6F61"/>
    <w:rsid w:val="008E1A6B"/>
    <w:rsid w:val="008E242D"/>
    <w:rsid w:val="008E2944"/>
    <w:rsid w:val="008F0A46"/>
    <w:rsid w:val="00905515"/>
    <w:rsid w:val="00931041"/>
    <w:rsid w:val="0093316B"/>
    <w:rsid w:val="00951A46"/>
    <w:rsid w:val="00956E3B"/>
    <w:rsid w:val="00987EDE"/>
    <w:rsid w:val="009918BA"/>
    <w:rsid w:val="0099439A"/>
    <w:rsid w:val="00996DD7"/>
    <w:rsid w:val="009A38C0"/>
    <w:rsid w:val="009C2214"/>
    <w:rsid w:val="009C58D2"/>
    <w:rsid w:val="009C6AB5"/>
    <w:rsid w:val="009C79E3"/>
    <w:rsid w:val="009D3746"/>
    <w:rsid w:val="009D6DD0"/>
    <w:rsid w:val="009E32E4"/>
    <w:rsid w:val="009F5DD7"/>
    <w:rsid w:val="009F656B"/>
    <w:rsid w:val="00A01E13"/>
    <w:rsid w:val="00A20D43"/>
    <w:rsid w:val="00A82994"/>
    <w:rsid w:val="00A8616A"/>
    <w:rsid w:val="00A8623C"/>
    <w:rsid w:val="00A90F68"/>
    <w:rsid w:val="00A952F5"/>
    <w:rsid w:val="00AA1BBA"/>
    <w:rsid w:val="00AB0AB8"/>
    <w:rsid w:val="00AB2129"/>
    <w:rsid w:val="00AD6623"/>
    <w:rsid w:val="00AD7646"/>
    <w:rsid w:val="00B10BEC"/>
    <w:rsid w:val="00B14200"/>
    <w:rsid w:val="00B1526E"/>
    <w:rsid w:val="00B20646"/>
    <w:rsid w:val="00B22A2D"/>
    <w:rsid w:val="00B247BD"/>
    <w:rsid w:val="00B26701"/>
    <w:rsid w:val="00B6787E"/>
    <w:rsid w:val="00B734DC"/>
    <w:rsid w:val="00B73F53"/>
    <w:rsid w:val="00B758F1"/>
    <w:rsid w:val="00B82CD3"/>
    <w:rsid w:val="00B91EE1"/>
    <w:rsid w:val="00BD072F"/>
    <w:rsid w:val="00BE20F6"/>
    <w:rsid w:val="00BF6A28"/>
    <w:rsid w:val="00BF7694"/>
    <w:rsid w:val="00C03DEF"/>
    <w:rsid w:val="00C06563"/>
    <w:rsid w:val="00C10188"/>
    <w:rsid w:val="00C1423D"/>
    <w:rsid w:val="00C42451"/>
    <w:rsid w:val="00C47705"/>
    <w:rsid w:val="00C739FC"/>
    <w:rsid w:val="00CA667C"/>
    <w:rsid w:val="00CB1367"/>
    <w:rsid w:val="00CD6873"/>
    <w:rsid w:val="00CF77F8"/>
    <w:rsid w:val="00D01071"/>
    <w:rsid w:val="00D15C25"/>
    <w:rsid w:val="00D21735"/>
    <w:rsid w:val="00D25409"/>
    <w:rsid w:val="00D36F49"/>
    <w:rsid w:val="00D72980"/>
    <w:rsid w:val="00D77871"/>
    <w:rsid w:val="00D81491"/>
    <w:rsid w:val="00D94B7F"/>
    <w:rsid w:val="00D95714"/>
    <w:rsid w:val="00D97C37"/>
    <w:rsid w:val="00DA723B"/>
    <w:rsid w:val="00DF2D63"/>
    <w:rsid w:val="00E0543F"/>
    <w:rsid w:val="00E12A0B"/>
    <w:rsid w:val="00E30127"/>
    <w:rsid w:val="00E54C88"/>
    <w:rsid w:val="00E62D39"/>
    <w:rsid w:val="00E67F44"/>
    <w:rsid w:val="00EA2EF5"/>
    <w:rsid w:val="00EA39DA"/>
    <w:rsid w:val="00EB4E76"/>
    <w:rsid w:val="00ED47D3"/>
    <w:rsid w:val="00ED4A15"/>
    <w:rsid w:val="00ED52DB"/>
    <w:rsid w:val="00F022F6"/>
    <w:rsid w:val="00F03739"/>
    <w:rsid w:val="00F05AD2"/>
    <w:rsid w:val="00F15F3E"/>
    <w:rsid w:val="00F22082"/>
    <w:rsid w:val="00F35DE8"/>
    <w:rsid w:val="00F4011F"/>
    <w:rsid w:val="00F408ED"/>
    <w:rsid w:val="00F56AFC"/>
    <w:rsid w:val="00F6267A"/>
    <w:rsid w:val="00F740B2"/>
    <w:rsid w:val="00F864A3"/>
    <w:rsid w:val="00FB1861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63"/>
  </w:style>
  <w:style w:type="paragraph" w:styleId="Naslov1">
    <w:name w:val="heading 1"/>
    <w:basedOn w:val="Normal"/>
    <w:next w:val="Normal"/>
    <w:link w:val="Naslov1Char"/>
    <w:uiPriority w:val="9"/>
    <w:qFormat/>
    <w:rsid w:val="00DF2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A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E40A5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0441"/>
  </w:style>
  <w:style w:type="paragraph" w:styleId="Podnoje">
    <w:name w:val="footer"/>
    <w:basedOn w:val="Normal"/>
    <w:link w:val="PodnojeChar"/>
    <w:uiPriority w:val="99"/>
    <w:unhideWhenUsed/>
    <w:rsid w:val="001E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0441"/>
  </w:style>
  <w:style w:type="paragraph" w:styleId="Odlomakpopisa">
    <w:name w:val="List Paragraph"/>
    <w:basedOn w:val="Normal"/>
    <w:uiPriority w:val="34"/>
    <w:qFormat/>
    <w:rsid w:val="001E04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F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893B7C"/>
  </w:style>
  <w:style w:type="character" w:styleId="Hiperveza">
    <w:name w:val="Hyperlink"/>
    <w:basedOn w:val="Zadanifontodlomka"/>
    <w:uiPriority w:val="99"/>
    <w:unhideWhenUsed/>
    <w:rsid w:val="00893B7C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54C88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7A0CD2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05AD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05AD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05AD2"/>
    <w:rPr>
      <w:vertAlign w:val="superscript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51A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51A46"/>
    <w:rPr>
      <w:rFonts w:eastAsiaTheme="minorEastAsia"/>
      <w:color w:val="5A5A5A" w:themeColor="text1" w:themeTint="A5"/>
      <w:spacing w:val="15"/>
    </w:rPr>
  </w:style>
  <w:style w:type="character" w:customStyle="1" w:styleId="Naslov4Char">
    <w:name w:val="Naslov 4 Char"/>
    <w:basedOn w:val="Zadanifontodlomka"/>
    <w:link w:val="Naslov4"/>
    <w:uiPriority w:val="9"/>
    <w:rsid w:val="001E40A5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DF2D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DF2D63"/>
    <w:pPr>
      <w:spacing w:line="259" w:lineRule="auto"/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F2D6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F2D63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DF2D63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A0B78"/>
  </w:style>
  <w:style w:type="character" w:customStyle="1" w:styleId="Naslov2Char">
    <w:name w:val="Naslov 2 Char"/>
    <w:basedOn w:val="Zadanifontodlomka"/>
    <w:link w:val="Naslov2"/>
    <w:uiPriority w:val="9"/>
    <w:rsid w:val="000A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A0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63"/>
  </w:style>
  <w:style w:type="paragraph" w:styleId="Naslov1">
    <w:name w:val="heading 1"/>
    <w:basedOn w:val="Normal"/>
    <w:next w:val="Normal"/>
    <w:link w:val="Naslov1Char"/>
    <w:uiPriority w:val="9"/>
    <w:qFormat/>
    <w:rsid w:val="00DF2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A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E40A5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0441"/>
  </w:style>
  <w:style w:type="paragraph" w:styleId="Podnoje">
    <w:name w:val="footer"/>
    <w:basedOn w:val="Normal"/>
    <w:link w:val="PodnojeChar"/>
    <w:uiPriority w:val="99"/>
    <w:unhideWhenUsed/>
    <w:rsid w:val="001E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0441"/>
  </w:style>
  <w:style w:type="paragraph" w:styleId="Odlomakpopisa">
    <w:name w:val="List Paragraph"/>
    <w:basedOn w:val="Normal"/>
    <w:uiPriority w:val="34"/>
    <w:qFormat/>
    <w:rsid w:val="001E04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F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893B7C"/>
  </w:style>
  <w:style w:type="character" w:styleId="Hiperveza">
    <w:name w:val="Hyperlink"/>
    <w:basedOn w:val="Zadanifontodlomka"/>
    <w:uiPriority w:val="99"/>
    <w:unhideWhenUsed/>
    <w:rsid w:val="00893B7C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54C88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7A0CD2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05AD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05AD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05AD2"/>
    <w:rPr>
      <w:vertAlign w:val="superscript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51A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51A46"/>
    <w:rPr>
      <w:rFonts w:eastAsiaTheme="minorEastAsia"/>
      <w:color w:val="5A5A5A" w:themeColor="text1" w:themeTint="A5"/>
      <w:spacing w:val="15"/>
    </w:rPr>
  </w:style>
  <w:style w:type="character" w:customStyle="1" w:styleId="Naslov4Char">
    <w:name w:val="Naslov 4 Char"/>
    <w:basedOn w:val="Zadanifontodlomka"/>
    <w:link w:val="Naslov4"/>
    <w:uiPriority w:val="9"/>
    <w:rsid w:val="001E40A5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DF2D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DF2D63"/>
    <w:pPr>
      <w:spacing w:line="259" w:lineRule="auto"/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F2D6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F2D63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DF2D63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A0B78"/>
  </w:style>
  <w:style w:type="character" w:customStyle="1" w:styleId="Naslov2Char">
    <w:name w:val="Naslov 2 Char"/>
    <w:basedOn w:val="Zadanifontodlomka"/>
    <w:link w:val="Naslov2"/>
    <w:uiPriority w:val="9"/>
    <w:rsid w:val="000A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A0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63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7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81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2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hyperlink" Target="https://hr.wikipedia.org/wiki/Atena" TargetMode="External"/><Relationship Id="rId26" Type="http://schemas.openxmlformats.org/officeDocument/2006/relationships/hyperlink" Target="https://hr.wikipedia.org/wiki/Ubojstvo" TargetMode="External"/><Relationship Id="rId39" Type="http://schemas.openxmlformats.org/officeDocument/2006/relationships/hyperlink" Target="http://povijest.net/wp-content/uploads/2014/08/kapitolijska-vucica.jp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hr.wikipedia.org/wiki/Aristokracija" TargetMode="External"/><Relationship Id="rId34" Type="http://schemas.openxmlformats.org/officeDocument/2006/relationships/hyperlink" Target="http://upload.wikimedia.org/wikipedia/commons/thumb/f/f3/Theatre_dionysos.gif/600px-Theatre_dionysos.gif" TargetMode="External"/><Relationship Id="rId42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hrleksikon.info/definicija/deseterac.htm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hr.wikipedia.org/wiki/Solon" TargetMode="External"/><Relationship Id="rId33" Type="http://schemas.openxmlformats.org/officeDocument/2006/relationships/hyperlink" Target="http://homoecumenicus.com/lyra2.jpg" TargetMode="External"/><Relationship Id="rId38" Type="http://schemas.openxmlformats.org/officeDocument/2006/relationships/hyperlink" Target="http://3.bp.blogspot.com/-pvYGfF4XIdQ/TjO-vvBAS6I/AAAAAAAAAjA/7RrZcTht-iY/s1600/Labrys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hr.wikipedia.org/w/index.php?title=621._pr._Kr.&amp;action=edit&amp;redlink=1" TargetMode="External"/><Relationship Id="rId29" Type="http://schemas.openxmlformats.org/officeDocument/2006/relationships/image" Target="media/image1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hr.wikipedia.org/wiki/Atribut" TargetMode="External"/><Relationship Id="rId32" Type="http://schemas.openxmlformats.org/officeDocument/2006/relationships/hyperlink" Target="http://www.superknjizara.hr/?catg=51&amp;page=autor&amp;idautor=19276" TargetMode="External"/><Relationship Id="rId37" Type="http://schemas.openxmlformats.org/officeDocument/2006/relationships/hyperlink" Target="http://www.enciklopedija.hr/Ilustracije/alfabet.jpg" TargetMode="External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hyperlink" Target="https://hr.wikipedia.org/wiki/Smrtna_kazna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majkaidijete.ba/images/New%20Picture%2034.p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hr.wikipedia.org/wiki/Zakonodavstvo" TargetMode="External"/><Relationship Id="rId31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hr.wikipedia.org/w/index.php?title=Zlo%C4%8Din&amp;action=edit&amp;redlink=1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hyperlink" Target="http://www.ekskluziva.ba/galerija/78702/thumb460_78702_5616438b-02c8-4ab7-a303-185d0a0a0a6b-igre-preview.jpg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r.wikipedia.org/wiki/Rat" TargetMode="External"/><Relationship Id="rId1" Type="http://schemas.openxmlformats.org/officeDocument/2006/relationships/hyperlink" Target="https://hr.wikipedia.org/wiki/Obre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60560365F4D8FB93D0E064534F4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2C089A-FA01-4C86-BE7A-72D2751D44C8}"/>
      </w:docPartPr>
      <w:docPartBody>
        <w:p w:rsidR="00AA53EA" w:rsidRDefault="00AA53EA" w:rsidP="00AA53EA">
          <w:pPr>
            <w:pStyle w:val="C3660560365F4D8FB93D0E064534F4C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[upišite naslov dokumenta]</w:t>
          </w:r>
        </w:p>
      </w:docPartBody>
    </w:docPart>
    <w:docPart>
      <w:docPartPr>
        <w:name w:val="5033BB37CC8C4995BBD13C415EE43B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3C4863-0C56-4E47-AC76-9670DF017E20}"/>
      </w:docPartPr>
      <w:docPartBody>
        <w:p w:rsidR="00AA53EA" w:rsidRDefault="00AA53EA" w:rsidP="00AA53EA">
          <w:pPr>
            <w:pStyle w:val="5033BB37CC8C4995BBD13C415EE43BEF"/>
          </w:pPr>
          <w:r>
            <w:rPr>
              <w:sz w:val="40"/>
              <w:szCs w:val="40"/>
            </w:rPr>
            <w:t>[upišite podnaslov dokumenta]</w:t>
          </w:r>
        </w:p>
      </w:docPartBody>
    </w:docPart>
    <w:docPart>
      <w:docPartPr>
        <w:name w:val="96E5DF7AED444B71BB682764027608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99566D-177A-45C2-A3E8-89C3B2EDDA8E}"/>
      </w:docPartPr>
      <w:docPartBody>
        <w:p w:rsidR="00AA53EA" w:rsidRDefault="00AA53EA" w:rsidP="00AA53EA">
          <w:pPr>
            <w:pStyle w:val="96E5DF7AED444B71BB682764027608FD"/>
          </w:pPr>
          <w:r>
            <w:rPr>
              <w:sz w:val="28"/>
              <w:szCs w:val="28"/>
            </w:rPr>
            <w:t>[upišite ime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AC"/>
    <w:rsid w:val="00AA53EA"/>
    <w:rsid w:val="00A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1DE6C7E2CD2404DB0AA8404277062A1">
    <w:name w:val="61DE6C7E2CD2404DB0AA8404277062A1"/>
    <w:rsid w:val="00AB67AC"/>
  </w:style>
  <w:style w:type="paragraph" w:customStyle="1" w:styleId="E7183BB38A0A4D8C8787017DBE55B777">
    <w:name w:val="E7183BB38A0A4D8C8787017DBE55B777"/>
    <w:rsid w:val="00AB67AC"/>
  </w:style>
  <w:style w:type="paragraph" w:customStyle="1" w:styleId="6F2D34EA662C4523A8E2608C64C2B5A7">
    <w:name w:val="6F2D34EA662C4523A8E2608C64C2B5A7"/>
    <w:rsid w:val="00AB67AC"/>
  </w:style>
  <w:style w:type="paragraph" w:customStyle="1" w:styleId="DD11E87C45FF4EBE9E347110CAF559E1">
    <w:name w:val="DD11E87C45FF4EBE9E347110CAF559E1"/>
    <w:rsid w:val="00AB67AC"/>
  </w:style>
  <w:style w:type="paragraph" w:customStyle="1" w:styleId="FEB561E7A406461F9026B1A9D3B6C4CC">
    <w:name w:val="FEB561E7A406461F9026B1A9D3B6C4CC"/>
    <w:rsid w:val="00AA53EA"/>
  </w:style>
  <w:style w:type="paragraph" w:customStyle="1" w:styleId="39B61B37E7F84ED69732C85FF903B196">
    <w:name w:val="39B61B37E7F84ED69732C85FF903B196"/>
    <w:rsid w:val="00AA53EA"/>
  </w:style>
  <w:style w:type="paragraph" w:customStyle="1" w:styleId="3F41E251A2B5442E8B81CAF842EBE1DE">
    <w:name w:val="3F41E251A2B5442E8B81CAF842EBE1DE"/>
    <w:rsid w:val="00AA53EA"/>
  </w:style>
  <w:style w:type="paragraph" w:customStyle="1" w:styleId="168E6A4A08914BE2B5FA0CC96DBDD005">
    <w:name w:val="168E6A4A08914BE2B5FA0CC96DBDD005"/>
    <w:rsid w:val="00AA53EA"/>
  </w:style>
  <w:style w:type="paragraph" w:customStyle="1" w:styleId="B9B8B94242644611BA4E1B150F01E686">
    <w:name w:val="B9B8B94242644611BA4E1B150F01E686"/>
    <w:rsid w:val="00AA53EA"/>
  </w:style>
  <w:style w:type="paragraph" w:customStyle="1" w:styleId="017319525CF740ECB0A486F3DDF131CF">
    <w:name w:val="017319525CF740ECB0A486F3DDF131CF"/>
    <w:rsid w:val="00AA53EA"/>
  </w:style>
  <w:style w:type="paragraph" w:customStyle="1" w:styleId="C3660560365F4D8FB93D0E064534F4C3">
    <w:name w:val="C3660560365F4D8FB93D0E064534F4C3"/>
    <w:rsid w:val="00AA53EA"/>
  </w:style>
  <w:style w:type="paragraph" w:customStyle="1" w:styleId="5033BB37CC8C4995BBD13C415EE43BEF">
    <w:name w:val="5033BB37CC8C4995BBD13C415EE43BEF"/>
    <w:rsid w:val="00AA53EA"/>
  </w:style>
  <w:style w:type="paragraph" w:customStyle="1" w:styleId="96E5DF7AED444B71BB682764027608FD">
    <w:name w:val="96E5DF7AED444B71BB682764027608FD"/>
    <w:rsid w:val="00AA53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1DE6C7E2CD2404DB0AA8404277062A1">
    <w:name w:val="61DE6C7E2CD2404DB0AA8404277062A1"/>
    <w:rsid w:val="00AB67AC"/>
  </w:style>
  <w:style w:type="paragraph" w:customStyle="1" w:styleId="E7183BB38A0A4D8C8787017DBE55B777">
    <w:name w:val="E7183BB38A0A4D8C8787017DBE55B777"/>
    <w:rsid w:val="00AB67AC"/>
  </w:style>
  <w:style w:type="paragraph" w:customStyle="1" w:styleId="6F2D34EA662C4523A8E2608C64C2B5A7">
    <w:name w:val="6F2D34EA662C4523A8E2608C64C2B5A7"/>
    <w:rsid w:val="00AB67AC"/>
  </w:style>
  <w:style w:type="paragraph" w:customStyle="1" w:styleId="DD11E87C45FF4EBE9E347110CAF559E1">
    <w:name w:val="DD11E87C45FF4EBE9E347110CAF559E1"/>
    <w:rsid w:val="00AB67AC"/>
  </w:style>
  <w:style w:type="paragraph" w:customStyle="1" w:styleId="FEB561E7A406461F9026B1A9D3B6C4CC">
    <w:name w:val="FEB561E7A406461F9026B1A9D3B6C4CC"/>
    <w:rsid w:val="00AA53EA"/>
  </w:style>
  <w:style w:type="paragraph" w:customStyle="1" w:styleId="39B61B37E7F84ED69732C85FF903B196">
    <w:name w:val="39B61B37E7F84ED69732C85FF903B196"/>
    <w:rsid w:val="00AA53EA"/>
  </w:style>
  <w:style w:type="paragraph" w:customStyle="1" w:styleId="3F41E251A2B5442E8B81CAF842EBE1DE">
    <w:name w:val="3F41E251A2B5442E8B81CAF842EBE1DE"/>
    <w:rsid w:val="00AA53EA"/>
  </w:style>
  <w:style w:type="paragraph" w:customStyle="1" w:styleId="168E6A4A08914BE2B5FA0CC96DBDD005">
    <w:name w:val="168E6A4A08914BE2B5FA0CC96DBDD005"/>
    <w:rsid w:val="00AA53EA"/>
  </w:style>
  <w:style w:type="paragraph" w:customStyle="1" w:styleId="B9B8B94242644611BA4E1B150F01E686">
    <w:name w:val="B9B8B94242644611BA4E1B150F01E686"/>
    <w:rsid w:val="00AA53EA"/>
  </w:style>
  <w:style w:type="paragraph" w:customStyle="1" w:styleId="017319525CF740ECB0A486F3DDF131CF">
    <w:name w:val="017319525CF740ECB0A486F3DDF131CF"/>
    <w:rsid w:val="00AA53EA"/>
  </w:style>
  <w:style w:type="paragraph" w:customStyle="1" w:styleId="C3660560365F4D8FB93D0E064534F4C3">
    <w:name w:val="C3660560365F4D8FB93D0E064534F4C3"/>
    <w:rsid w:val="00AA53EA"/>
  </w:style>
  <w:style w:type="paragraph" w:customStyle="1" w:styleId="5033BB37CC8C4995BBD13C415EE43BEF">
    <w:name w:val="5033BB37CC8C4995BBD13C415EE43BEF"/>
    <w:rsid w:val="00AA53EA"/>
  </w:style>
  <w:style w:type="paragraph" w:customStyle="1" w:styleId="96E5DF7AED444B71BB682764027608FD">
    <w:name w:val="96E5DF7AED444B71BB682764027608FD"/>
    <w:rsid w:val="00AA5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033A07-2A2C-4558-8AF3-DF39E0F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32</Pages>
  <Words>8855</Words>
  <Characters>50479</Characters>
  <Application>Microsoft Office Word</Application>
  <DocSecurity>0</DocSecurity>
  <Lines>420</Lines>
  <Paragraphs>118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Tragom antike</vt:lpstr>
      <vt:lpstr/>
    </vt:vector>
  </TitlesOfParts>
  <Company/>
  <LinksUpToDate>false</LinksUpToDate>
  <CharactersWithSpaces>59216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Tragom antike</dc:title>
  <dc:subject>Kviz o 10. godišnjici Katoličke gimnazije u Požegi</dc:subject>
  <dc:creator>Katolička gimnazija s pravom javnosti, Požega, veljača 2017.</dc:creator>
  <cp:lastModifiedBy>Nada</cp:lastModifiedBy>
  <cp:revision>14</cp:revision>
  <cp:lastPrinted>2016-12-01T10:37:00Z</cp:lastPrinted>
  <dcterms:created xsi:type="dcterms:W3CDTF">2017-02-10T15:16:00Z</dcterms:created>
  <dcterms:modified xsi:type="dcterms:W3CDTF">2017-02-11T11:07:00Z</dcterms:modified>
</cp:coreProperties>
</file>